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7F76" w:rsidRPr="009C1C4C" w:rsidRDefault="006C7F76" w:rsidP="006C7F76">
      <w:pPr>
        <w:pStyle w:val="Title"/>
        <w:rPr>
          <w:sz w:val="24"/>
        </w:rPr>
      </w:pPr>
      <w:r w:rsidRPr="009C1C4C">
        <w:rPr>
          <w:noProof/>
          <w:sz w:val="24"/>
          <w:lang w:val="id-ID" w:eastAsia="id-ID"/>
        </w:rPr>
        <mc:AlternateContent>
          <mc:Choice Requires="wps">
            <w:drawing>
              <wp:anchor distT="0" distB="0" distL="114300" distR="114300" simplePos="0" relativeHeight="251655680" behindDoc="1" locked="0" layoutInCell="1" allowOverlap="1" wp14:anchorId="4CF8BBD8" wp14:editId="7D4B19AB">
                <wp:simplePos x="0" y="0"/>
                <wp:positionH relativeFrom="column">
                  <wp:posOffset>107397</wp:posOffset>
                </wp:positionH>
                <wp:positionV relativeFrom="paragraph">
                  <wp:posOffset>-344384</wp:posOffset>
                </wp:positionV>
                <wp:extent cx="5537835" cy="9829800"/>
                <wp:effectExtent l="19050" t="19050" r="43815" b="38100"/>
                <wp:wrapNone/>
                <wp:docPr id="2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37835" cy="9829800"/>
                        </a:xfrm>
                        <a:prstGeom prst="roundRect">
                          <a:avLst>
                            <a:gd name="adj" fmla="val 4644"/>
                          </a:avLst>
                        </a:prstGeom>
                        <a:solidFill>
                          <a:srgbClr val="FFFFFF"/>
                        </a:solidFill>
                        <a:ln w="63500" cmpd="thickThin" algn="ctr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6C7F76" w:rsidRDefault="006C7F76" w:rsidP="006C7F76"/>
                          <w:p w:rsidR="006C7F76" w:rsidRDefault="006C7F76" w:rsidP="006C7F7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5" o:spid="_x0000_s1026" style="position:absolute;left:0;text-align:left;margin-left:8.45pt;margin-top:-27.1pt;width:436.05pt;height:774pt;z-index:-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304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" strokeweight="5pt">
                <v:stroke linestyle="thickThin"/>
                <v:shadow color="#868686"/>
                <v:textbox>
                  <w:txbxContent>
                    <w:p w:rsidR="006C7F76" w:rsidRDefault="006C7F76" w:rsidP="006C7F76"/>
                    <w:p w:rsidR="006C7F76" w:rsidRDefault="006C7F76" w:rsidP="006C7F76"/>
                  </w:txbxContent>
                </v:textbox>
              </v:roundrect>
            </w:pict>
          </mc:Fallback>
        </mc:AlternateContent>
      </w:r>
      <w:r w:rsidRPr="009C1C4C">
        <w:rPr>
          <w:sz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C7F76" w:rsidRPr="009C1C4C" w:rsidRDefault="00915D9D" w:rsidP="006C7F76">
      <w:pPr>
        <w:pStyle w:val="Heading1"/>
        <w:rPr>
          <w:sz w:val="24"/>
          <w:szCs w:val="24"/>
        </w:rPr>
      </w:pPr>
      <w:r>
        <w:rPr>
          <w:rFonts w:ascii="Wide Latin" w:hAnsi="Wide Latin"/>
          <w:b w:val="0"/>
          <w:noProof/>
          <w:sz w:val="24"/>
          <w:szCs w:val="24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76.7pt;margin-top:38.55pt;width:304.95pt;height:19.65pt;z-index:251657728" fillcolor="black" stroked="f">
            <v:shadow color="#868686"/>
            <v:textpath style="font-family:&quot;Verdana&quot;;font-size:16pt;font-weight:bold;v-text-kern:t" trim="t" fitpath="t" string="LAPORAN  KINERJA INDIVIDU"/>
          </v:shape>
        </w:pict>
      </w:r>
    </w:p>
    <w:p w:rsidR="006C7F76" w:rsidRPr="009C1C4C" w:rsidRDefault="00915D9D" w:rsidP="006C7F76">
      <w:pPr>
        <w:spacing w:before="240"/>
        <w:jc w:val="center"/>
        <w:rPr>
          <w:rFonts w:ascii="Tahoma" w:hAnsi="Tahoma"/>
        </w:rPr>
      </w:pPr>
      <w:r>
        <w:rPr>
          <w:rFonts w:ascii="Tahoma" w:hAnsi="Tahoma"/>
          <w:b/>
          <w:noProof/>
        </w:rPr>
        <w:pict>
          <v:shape id="_x0000_s1027" type="#_x0000_t136" style="position:absolute;left:0;text-align:left;margin-left:183.3pt;margin-top:13.05pt;width:198.35pt;height:43.2pt;z-index:251658752" stroked="f">
            <v:shadow color="#868686"/>
            <v:textpath style="font-family:&quot;Arial Black&quot;;v-text-kern:t" trim="t" fitpath="t" string=" "/>
          </v:shape>
        </w:pict>
      </w:r>
    </w:p>
    <w:p w:rsidR="006C7F76" w:rsidRPr="009C1C4C" w:rsidRDefault="00915D9D" w:rsidP="006C7F76">
      <w:pPr>
        <w:spacing w:before="240"/>
        <w:jc w:val="center"/>
        <w:rPr>
          <w:sz w:val="20"/>
          <w:szCs w:val="20"/>
        </w:rPr>
      </w:pPr>
      <w:r>
        <w:rPr>
          <w:rFonts w:ascii="Wide Latin" w:hAnsi="Wide Latin"/>
          <w:b/>
          <w:noProof/>
          <w:sz w:val="20"/>
          <w:szCs w:val="20"/>
          <w:lang w:eastAsia="id-ID"/>
        </w:rPr>
        <w:pict>
          <v:shape id="_x0000_s1028" type="#_x0000_t136" style="position:absolute;left:0;text-align:left;margin-left:46.55pt;margin-top:5.6pt;width:362.45pt;height:76.15pt;z-index:251659776" fillcolor="black" stroked="f">
            <v:shadow color="#868686"/>
            <v:textpath style="font-family:&quot;Verdana&quot;;font-size:14pt;font-weight:bold;v-text-kern:t" trim="t" fitpath="t" string="PENGADMINISTRASI PEMERINTAHAN&#10;KECAMATAN BULULAWANG&#10;TAHUN 2020"/>
          </v:shape>
        </w:pict>
      </w:r>
    </w:p>
    <w:p w:rsidR="006C7F76" w:rsidRPr="009C1C4C" w:rsidRDefault="006C7F76" w:rsidP="006C7F76">
      <w:pPr>
        <w:spacing w:before="240"/>
        <w:jc w:val="center"/>
        <w:rPr>
          <w:sz w:val="20"/>
          <w:szCs w:val="20"/>
          <w:lang w:val="id-ID"/>
        </w:rPr>
      </w:pPr>
    </w:p>
    <w:p w:rsidR="006C7F76" w:rsidRPr="009C1C4C" w:rsidRDefault="006C7F76" w:rsidP="006C7F76">
      <w:pPr>
        <w:ind w:left="-270"/>
        <w:jc w:val="center"/>
        <w:rPr>
          <w:rFonts w:ascii="Tahoma" w:hAnsi="Tahoma"/>
          <w:sz w:val="20"/>
          <w:szCs w:val="20"/>
        </w:rPr>
      </w:pPr>
    </w:p>
    <w:p w:rsidR="006C7F76" w:rsidRDefault="006C7F76" w:rsidP="006C7F76">
      <w:pPr>
        <w:ind w:left="-270"/>
        <w:jc w:val="center"/>
        <w:rPr>
          <w:rFonts w:ascii="Tahoma" w:hAnsi="Tahoma"/>
        </w:rPr>
      </w:pPr>
    </w:p>
    <w:p w:rsidR="006C7F76" w:rsidRDefault="006C7F76" w:rsidP="006C7F76">
      <w:pPr>
        <w:ind w:left="-270"/>
        <w:jc w:val="center"/>
        <w:rPr>
          <w:rFonts w:ascii="Tahoma" w:hAnsi="Tahoma"/>
        </w:rPr>
      </w:pPr>
    </w:p>
    <w:p w:rsidR="006C7F76" w:rsidRDefault="006C7F76" w:rsidP="006C7F76">
      <w:pPr>
        <w:ind w:left="-270"/>
        <w:jc w:val="center"/>
        <w:rPr>
          <w:rFonts w:ascii="Tahoma" w:hAnsi="Tahoma"/>
        </w:rPr>
      </w:pPr>
    </w:p>
    <w:p w:rsidR="006C7F76" w:rsidRDefault="006C7F76" w:rsidP="006C7F76">
      <w:pPr>
        <w:ind w:left="-270"/>
        <w:jc w:val="center"/>
        <w:rPr>
          <w:rFonts w:ascii="Tahoma" w:hAnsi="Tahoma"/>
        </w:rPr>
      </w:pPr>
    </w:p>
    <w:p w:rsidR="006C7F76" w:rsidRDefault="006C7F76" w:rsidP="006C7F76">
      <w:pPr>
        <w:ind w:left="-270"/>
        <w:jc w:val="center"/>
        <w:rPr>
          <w:rFonts w:ascii="Tahoma" w:hAnsi="Tahoma"/>
        </w:rPr>
      </w:pPr>
    </w:p>
    <w:p w:rsidR="006C7F76" w:rsidRDefault="006C7F76" w:rsidP="006C7F76">
      <w:pPr>
        <w:ind w:left="-270"/>
        <w:jc w:val="center"/>
        <w:rPr>
          <w:rFonts w:ascii="Tahoma" w:hAnsi="Tahoma"/>
        </w:rPr>
      </w:pPr>
      <w:r>
        <w:rPr>
          <w:noProof/>
          <w:sz w:val="20"/>
          <w:lang w:val="id-ID" w:eastAsia="id-ID"/>
        </w:rPr>
        <w:drawing>
          <wp:anchor distT="0" distB="0" distL="114300" distR="114300" simplePos="0" relativeHeight="251656704" behindDoc="0" locked="0" layoutInCell="1" allowOverlap="1" wp14:anchorId="25511A40" wp14:editId="3368C066">
            <wp:simplePos x="0" y="0"/>
            <wp:positionH relativeFrom="column">
              <wp:posOffset>1760220</wp:posOffset>
            </wp:positionH>
            <wp:positionV relativeFrom="paragraph">
              <wp:posOffset>635</wp:posOffset>
            </wp:positionV>
            <wp:extent cx="2359025" cy="2628900"/>
            <wp:effectExtent l="0" t="0" r="0" b="0"/>
            <wp:wrapNone/>
            <wp:docPr id="1" name="Picture 1" descr="logo kab mala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ogo kab mala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9025" cy="262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C7F76" w:rsidRDefault="006C7F76" w:rsidP="006C7F76">
      <w:pPr>
        <w:ind w:left="-270"/>
        <w:jc w:val="center"/>
        <w:rPr>
          <w:rFonts w:ascii="Tahoma" w:hAnsi="Tahoma"/>
        </w:rPr>
      </w:pPr>
    </w:p>
    <w:p w:rsidR="006C7F76" w:rsidRDefault="006C7F76" w:rsidP="006C7F76">
      <w:pPr>
        <w:ind w:left="-270"/>
        <w:jc w:val="center"/>
        <w:rPr>
          <w:rFonts w:ascii="Tahoma" w:hAnsi="Tahoma"/>
        </w:rPr>
      </w:pPr>
    </w:p>
    <w:p w:rsidR="006C7F76" w:rsidRDefault="006C7F76" w:rsidP="006C7F76">
      <w:pPr>
        <w:ind w:left="-270"/>
        <w:jc w:val="center"/>
        <w:rPr>
          <w:rFonts w:ascii="Tahoma" w:hAnsi="Tahoma"/>
        </w:rPr>
      </w:pPr>
    </w:p>
    <w:p w:rsidR="006C7F76" w:rsidRDefault="006C7F76" w:rsidP="006C7F76">
      <w:pPr>
        <w:ind w:left="-270"/>
        <w:jc w:val="center"/>
        <w:rPr>
          <w:rFonts w:ascii="Tahoma" w:hAnsi="Tahoma"/>
        </w:rPr>
      </w:pPr>
    </w:p>
    <w:p w:rsidR="006C7F76" w:rsidRDefault="006C7F76" w:rsidP="006C7F76">
      <w:pPr>
        <w:ind w:left="-270"/>
        <w:jc w:val="center"/>
        <w:rPr>
          <w:rFonts w:ascii="Tahoma" w:hAnsi="Tahoma"/>
        </w:rPr>
      </w:pPr>
    </w:p>
    <w:p w:rsidR="006C7F76" w:rsidRDefault="006C7F76" w:rsidP="006C7F76">
      <w:pPr>
        <w:ind w:left="-270"/>
        <w:jc w:val="center"/>
        <w:rPr>
          <w:rFonts w:ascii="Tahoma" w:hAnsi="Tahoma"/>
        </w:rPr>
      </w:pPr>
    </w:p>
    <w:p w:rsidR="006C7F76" w:rsidRDefault="006C7F76" w:rsidP="006C7F76">
      <w:pPr>
        <w:tabs>
          <w:tab w:val="left" w:pos="3940"/>
        </w:tabs>
        <w:ind w:left="-270"/>
        <w:rPr>
          <w:rFonts w:ascii="Tahoma" w:hAnsi="Tahoma"/>
        </w:rPr>
      </w:pPr>
      <w:r>
        <w:rPr>
          <w:rFonts w:ascii="Tahoma" w:hAnsi="Tahoma"/>
        </w:rPr>
        <w:tab/>
      </w:r>
    </w:p>
    <w:p w:rsidR="006C7F76" w:rsidRPr="00A46462" w:rsidRDefault="006C7F76" w:rsidP="006C7F76">
      <w:pPr>
        <w:ind w:left="-270"/>
        <w:jc w:val="center"/>
        <w:rPr>
          <w:rFonts w:ascii="Tahoma" w:hAnsi="Tahoma"/>
          <w:sz w:val="12"/>
        </w:rPr>
      </w:pPr>
    </w:p>
    <w:p w:rsidR="006C7F76" w:rsidRDefault="006C7F76" w:rsidP="006C7F76">
      <w:pPr>
        <w:rPr>
          <w:rFonts w:ascii="Tahoma" w:hAnsi="Tahoma"/>
        </w:rPr>
      </w:pPr>
    </w:p>
    <w:p w:rsidR="006C7F76" w:rsidRPr="00FF5CFA" w:rsidRDefault="006C7F76" w:rsidP="00FF5CFA">
      <w:pPr>
        <w:spacing w:after="0" w:line="240" w:lineRule="auto"/>
        <w:ind w:right="431"/>
        <w:rPr>
          <w:rFonts w:ascii="Verdana" w:hAnsi="Verdana" w:cs="Times New Roman"/>
          <w:b/>
          <w:spacing w:val="28"/>
          <w:sz w:val="36"/>
          <w:szCs w:val="48"/>
          <w:lang w:val="id-ID"/>
        </w:rPr>
      </w:pPr>
    </w:p>
    <w:p w:rsidR="006C7F76" w:rsidRDefault="00FF5CFA" w:rsidP="006C7F76">
      <w:pPr>
        <w:tabs>
          <w:tab w:val="left" w:pos="8931"/>
        </w:tabs>
        <w:spacing w:after="0" w:line="240" w:lineRule="auto"/>
        <w:ind w:left="238" w:right="715"/>
        <w:jc w:val="center"/>
        <w:rPr>
          <w:rFonts w:ascii="Verdana" w:hAnsi="Verdana" w:cs="Times New Roman"/>
          <w:b/>
          <w:sz w:val="36"/>
          <w:szCs w:val="48"/>
          <w:lang w:val="id-ID"/>
        </w:rPr>
      </w:pPr>
      <w:r>
        <w:rPr>
          <w:rFonts w:ascii="Verdana" w:hAnsi="Verdana" w:cs="Times New Roman"/>
          <w:b/>
          <w:sz w:val="36"/>
          <w:szCs w:val="48"/>
          <w:lang w:val="id-ID"/>
        </w:rPr>
        <w:t xml:space="preserve">    TAHUN </w:t>
      </w:r>
      <w:r w:rsidR="00827D68">
        <w:rPr>
          <w:rFonts w:ascii="Verdana" w:hAnsi="Verdana" w:cs="Times New Roman"/>
          <w:b/>
          <w:sz w:val="36"/>
          <w:szCs w:val="48"/>
        </w:rPr>
        <w:t>20</w:t>
      </w:r>
      <w:r w:rsidR="00915D9D">
        <w:rPr>
          <w:rFonts w:ascii="Verdana" w:hAnsi="Verdana" w:cs="Times New Roman"/>
          <w:b/>
          <w:sz w:val="36"/>
          <w:szCs w:val="48"/>
          <w:lang w:val="id-ID"/>
        </w:rPr>
        <w:t>21</w:t>
      </w:r>
    </w:p>
    <w:p w:rsidR="008E2901" w:rsidRDefault="008E2901" w:rsidP="006C7F76">
      <w:pPr>
        <w:tabs>
          <w:tab w:val="left" w:pos="8931"/>
        </w:tabs>
        <w:spacing w:after="0" w:line="240" w:lineRule="auto"/>
        <w:ind w:left="238" w:right="715"/>
        <w:jc w:val="center"/>
        <w:rPr>
          <w:rFonts w:ascii="Verdana" w:hAnsi="Verdana" w:cs="Times New Roman"/>
          <w:b/>
          <w:sz w:val="36"/>
          <w:szCs w:val="48"/>
          <w:lang w:val="id-ID"/>
        </w:rPr>
      </w:pPr>
    </w:p>
    <w:p w:rsidR="00FF5CFA" w:rsidRDefault="00FF5CFA" w:rsidP="006C7F76">
      <w:pPr>
        <w:tabs>
          <w:tab w:val="left" w:pos="8931"/>
        </w:tabs>
        <w:spacing w:after="0" w:line="240" w:lineRule="auto"/>
        <w:ind w:left="238" w:right="715"/>
        <w:jc w:val="center"/>
        <w:rPr>
          <w:rFonts w:ascii="Verdana" w:hAnsi="Verdana" w:cs="Times New Roman"/>
          <w:b/>
          <w:sz w:val="36"/>
          <w:szCs w:val="48"/>
          <w:lang w:val="id-ID"/>
        </w:rPr>
      </w:pPr>
    </w:p>
    <w:p w:rsidR="00FF5CFA" w:rsidRPr="00827D68" w:rsidRDefault="00FF5CFA" w:rsidP="006C7F76">
      <w:pPr>
        <w:tabs>
          <w:tab w:val="left" w:pos="8931"/>
        </w:tabs>
        <w:spacing w:after="0" w:line="240" w:lineRule="auto"/>
        <w:ind w:left="238" w:right="715"/>
        <w:jc w:val="center"/>
        <w:rPr>
          <w:rFonts w:ascii="Verdana" w:hAnsi="Verdana" w:cs="Times New Roman"/>
          <w:b/>
          <w:sz w:val="36"/>
          <w:szCs w:val="48"/>
          <w:lang w:val="id-ID"/>
        </w:rPr>
      </w:pPr>
    </w:p>
    <w:p w:rsidR="006C7F76" w:rsidRDefault="006C7F76" w:rsidP="006C7F76"/>
    <w:p w:rsidR="006C7F76" w:rsidRDefault="006C7F76" w:rsidP="006C7F76"/>
    <w:p w:rsidR="006C7F76" w:rsidRDefault="006C7F76" w:rsidP="006C7F76"/>
    <w:p w:rsidR="006C7F76" w:rsidRDefault="006C7F76" w:rsidP="006C7F76">
      <w:pPr>
        <w:spacing w:after="0" w:line="36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:rsidR="006C7F76" w:rsidRDefault="006C7F76" w:rsidP="006C7F76">
      <w:pPr>
        <w:spacing w:after="0" w:line="36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:rsidR="006C7F76" w:rsidRDefault="006C7F76" w:rsidP="006C7F76">
      <w:pPr>
        <w:spacing w:after="0" w:line="36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:rsidR="006C7F76" w:rsidRPr="00915D9D" w:rsidRDefault="006C7F76" w:rsidP="006C7F76">
      <w:pPr>
        <w:spacing w:after="0" w:line="360" w:lineRule="auto"/>
        <w:jc w:val="center"/>
        <w:rPr>
          <w:rFonts w:ascii="Arial" w:hAnsi="Arial" w:cs="Arial"/>
          <w:b/>
          <w:bCs/>
          <w:sz w:val="28"/>
          <w:szCs w:val="28"/>
          <w:lang w:val="id-ID"/>
        </w:rPr>
      </w:pPr>
      <w:r w:rsidRPr="0047211E">
        <w:rPr>
          <w:rFonts w:ascii="Arial" w:hAnsi="Arial" w:cs="Arial"/>
          <w:b/>
          <w:bCs/>
          <w:sz w:val="28"/>
          <w:szCs w:val="28"/>
        </w:rPr>
        <w:lastRenderedPageBreak/>
        <w:t xml:space="preserve">LAPORAN KINERJA </w:t>
      </w:r>
      <w:r w:rsidR="00915D9D">
        <w:rPr>
          <w:rFonts w:ascii="Arial" w:hAnsi="Arial" w:cs="Arial"/>
          <w:b/>
          <w:bCs/>
          <w:sz w:val="28"/>
          <w:szCs w:val="28"/>
        </w:rPr>
        <w:t>TAHUN 20</w:t>
      </w:r>
      <w:r w:rsidR="00915D9D">
        <w:rPr>
          <w:rFonts w:ascii="Arial" w:hAnsi="Arial" w:cs="Arial"/>
          <w:b/>
          <w:bCs/>
          <w:sz w:val="28"/>
          <w:szCs w:val="28"/>
          <w:lang w:val="id-ID"/>
        </w:rPr>
        <w:t>20</w:t>
      </w:r>
    </w:p>
    <w:p w:rsidR="006C7F76" w:rsidRPr="00936C24" w:rsidRDefault="006C7F76" w:rsidP="006C7F76">
      <w:pPr>
        <w:spacing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lang w:val="id-ID"/>
        </w:rPr>
        <w:t>P</w:t>
      </w:r>
      <w:r w:rsidR="008E2901">
        <w:rPr>
          <w:rFonts w:ascii="Arial" w:hAnsi="Arial" w:cs="Arial"/>
          <w:b/>
          <w:sz w:val="24"/>
          <w:szCs w:val="24"/>
          <w:lang w:val="id-ID"/>
        </w:rPr>
        <w:t>ENGADMINISTRASI</w:t>
      </w:r>
      <w:r>
        <w:rPr>
          <w:rFonts w:ascii="Arial" w:hAnsi="Arial" w:cs="Arial"/>
          <w:b/>
          <w:sz w:val="24"/>
          <w:szCs w:val="24"/>
          <w:lang w:val="id-ID"/>
        </w:rPr>
        <w:t xml:space="preserve"> PEMERINTAHAN</w:t>
      </w:r>
    </w:p>
    <w:p w:rsidR="006C7F76" w:rsidRPr="000866FC" w:rsidRDefault="006C7F76" w:rsidP="006C7F76">
      <w:pPr>
        <w:numPr>
          <w:ilvl w:val="0"/>
          <w:numId w:val="1"/>
        </w:numPr>
        <w:tabs>
          <w:tab w:val="clear" w:pos="720"/>
          <w:tab w:val="num" w:pos="426"/>
        </w:tabs>
        <w:spacing w:after="0" w:line="360" w:lineRule="auto"/>
        <w:ind w:left="426" w:hanging="426"/>
        <w:jc w:val="both"/>
        <w:rPr>
          <w:rFonts w:ascii="Arial" w:hAnsi="Arial" w:cs="Arial"/>
          <w:b/>
          <w:bCs/>
          <w:sz w:val="24"/>
          <w:szCs w:val="24"/>
        </w:rPr>
      </w:pPr>
      <w:proofErr w:type="spellStart"/>
      <w:r w:rsidRPr="000866FC">
        <w:rPr>
          <w:rFonts w:ascii="Arial" w:hAnsi="Arial" w:cs="Arial"/>
          <w:b/>
          <w:bCs/>
          <w:sz w:val="24"/>
          <w:szCs w:val="24"/>
        </w:rPr>
        <w:t>Pengertian</w:t>
      </w:r>
      <w:proofErr w:type="spellEnd"/>
      <w:r w:rsidRPr="000866FC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/>
          <w:bCs/>
          <w:sz w:val="24"/>
          <w:szCs w:val="24"/>
        </w:rPr>
        <w:t>Pelaporan</w:t>
      </w:r>
      <w:proofErr w:type="spellEnd"/>
      <w:r w:rsidRPr="000866FC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/>
          <w:bCs/>
          <w:sz w:val="24"/>
          <w:szCs w:val="24"/>
        </w:rPr>
        <w:t xml:space="preserve"> </w:t>
      </w:r>
    </w:p>
    <w:p w:rsidR="006C7F76" w:rsidRPr="000866FC" w:rsidRDefault="006C7F76" w:rsidP="006C7F76">
      <w:pPr>
        <w:spacing w:after="0" w:line="360" w:lineRule="auto"/>
        <w:ind w:left="426"/>
        <w:jc w:val="both"/>
        <w:rPr>
          <w:rFonts w:ascii="Arial" w:hAnsi="Arial" w:cs="Arial"/>
          <w:bCs/>
          <w:sz w:val="24"/>
          <w:szCs w:val="24"/>
        </w:rPr>
      </w:pPr>
      <w:proofErr w:type="spellStart"/>
      <w:proofErr w:type="gramStart"/>
      <w:r w:rsidRPr="000866FC">
        <w:rPr>
          <w:rFonts w:ascii="Arial" w:hAnsi="Arial" w:cs="Arial"/>
          <w:bCs/>
          <w:sz w:val="24"/>
          <w:szCs w:val="24"/>
        </w:rPr>
        <w:t>Pelaporan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merupakan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bentuk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akuntabilitas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dari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pelaksanaan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tugas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fungsi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yang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dipercayakan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kepada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setiap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instansi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pemerintah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atas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penggunaan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anggaran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atau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merupakan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bentuk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akuntabilitas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dari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setiap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tugas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fungsi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yang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dipercayakan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oleh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atasan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kepada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bawahan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sebagaimana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tertuang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dalam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dokumen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Perjanjian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yang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telah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dibuat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disepakati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>.</w:t>
      </w:r>
      <w:proofErr w:type="gramEnd"/>
      <w:r w:rsidRPr="000866FC">
        <w:rPr>
          <w:rFonts w:ascii="Arial" w:hAnsi="Arial" w:cs="Arial"/>
          <w:bCs/>
          <w:sz w:val="24"/>
          <w:szCs w:val="24"/>
        </w:rPr>
        <w:t xml:space="preserve"> </w:t>
      </w:r>
    </w:p>
    <w:p w:rsidR="006C7F76" w:rsidRPr="000866FC" w:rsidRDefault="006C7F76" w:rsidP="006C7F76">
      <w:pPr>
        <w:spacing w:after="0" w:line="360" w:lineRule="auto"/>
        <w:ind w:left="426"/>
        <w:jc w:val="both"/>
        <w:rPr>
          <w:rFonts w:ascii="Arial" w:hAnsi="Arial" w:cs="Arial"/>
          <w:bCs/>
          <w:sz w:val="24"/>
          <w:szCs w:val="24"/>
        </w:rPr>
      </w:pPr>
      <w:proofErr w:type="gramStart"/>
      <w:r w:rsidRPr="000866FC">
        <w:rPr>
          <w:rFonts w:ascii="Arial" w:hAnsi="Arial" w:cs="Arial"/>
          <w:bCs/>
          <w:sz w:val="24"/>
          <w:szCs w:val="24"/>
        </w:rPr>
        <w:t xml:space="preserve">Hal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terpenting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yang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diperlukan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dalam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penyusunan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laporan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adalah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pengukuran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evaluasi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serta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pengungkapan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secara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memadai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hasil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analisis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terhadap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pengukuran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>.</w:t>
      </w:r>
      <w:proofErr w:type="gramEnd"/>
      <w:r w:rsidRPr="000866FC">
        <w:rPr>
          <w:rFonts w:ascii="Arial" w:hAnsi="Arial" w:cs="Arial"/>
          <w:bCs/>
          <w:sz w:val="24"/>
          <w:szCs w:val="24"/>
        </w:rPr>
        <w:t xml:space="preserve"> </w:t>
      </w:r>
    </w:p>
    <w:p w:rsidR="006C7F76" w:rsidRPr="00C64D52" w:rsidRDefault="006C7F76" w:rsidP="006C7F76">
      <w:pPr>
        <w:spacing w:after="0" w:line="360" w:lineRule="auto"/>
        <w:jc w:val="both"/>
        <w:rPr>
          <w:rFonts w:ascii="Arial" w:hAnsi="Arial" w:cs="Arial"/>
          <w:bCs/>
          <w:sz w:val="12"/>
          <w:szCs w:val="24"/>
        </w:rPr>
      </w:pPr>
    </w:p>
    <w:p w:rsidR="006C7F76" w:rsidRPr="000866FC" w:rsidRDefault="006C7F76" w:rsidP="006C7F76">
      <w:pPr>
        <w:numPr>
          <w:ilvl w:val="0"/>
          <w:numId w:val="2"/>
        </w:numPr>
        <w:tabs>
          <w:tab w:val="clear" w:pos="720"/>
          <w:tab w:val="num" w:pos="426"/>
        </w:tabs>
        <w:spacing w:after="0" w:line="360" w:lineRule="auto"/>
        <w:ind w:left="426" w:hanging="426"/>
        <w:jc w:val="both"/>
        <w:rPr>
          <w:rFonts w:ascii="Arial" w:hAnsi="Arial" w:cs="Arial"/>
          <w:b/>
          <w:bCs/>
          <w:sz w:val="24"/>
          <w:szCs w:val="24"/>
        </w:rPr>
      </w:pPr>
      <w:proofErr w:type="spellStart"/>
      <w:r w:rsidRPr="000866FC">
        <w:rPr>
          <w:rFonts w:ascii="Arial" w:hAnsi="Arial" w:cs="Arial"/>
          <w:b/>
          <w:bCs/>
          <w:sz w:val="24"/>
          <w:szCs w:val="24"/>
        </w:rPr>
        <w:t>Tujuan</w:t>
      </w:r>
      <w:proofErr w:type="spellEnd"/>
      <w:r w:rsidRPr="000866FC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/>
          <w:bCs/>
          <w:sz w:val="24"/>
          <w:szCs w:val="24"/>
        </w:rPr>
        <w:t>Penyusunan</w:t>
      </w:r>
      <w:proofErr w:type="spellEnd"/>
      <w:r w:rsidRPr="000866FC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/>
          <w:bCs/>
          <w:sz w:val="24"/>
          <w:szCs w:val="24"/>
        </w:rPr>
        <w:t>Laporan</w:t>
      </w:r>
      <w:proofErr w:type="spellEnd"/>
      <w:r w:rsidRPr="000866FC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/>
          <w:bCs/>
          <w:sz w:val="24"/>
          <w:szCs w:val="24"/>
        </w:rPr>
        <w:t xml:space="preserve"> </w:t>
      </w:r>
    </w:p>
    <w:p w:rsidR="006C7F76" w:rsidRPr="000866FC" w:rsidRDefault="006C7F76" w:rsidP="006C7F76">
      <w:pPr>
        <w:numPr>
          <w:ilvl w:val="0"/>
          <w:numId w:val="3"/>
        </w:numPr>
        <w:spacing w:after="0" w:line="360" w:lineRule="auto"/>
        <w:ind w:hanging="294"/>
        <w:jc w:val="both"/>
        <w:rPr>
          <w:rFonts w:ascii="Arial" w:hAnsi="Arial" w:cs="Arial"/>
          <w:bCs/>
          <w:sz w:val="24"/>
          <w:szCs w:val="24"/>
        </w:rPr>
      </w:pPr>
      <w:proofErr w:type="spellStart"/>
      <w:r w:rsidRPr="000866FC">
        <w:rPr>
          <w:rFonts w:ascii="Arial" w:hAnsi="Arial" w:cs="Arial"/>
          <w:bCs/>
          <w:sz w:val="24"/>
          <w:szCs w:val="24"/>
        </w:rPr>
        <w:t>Memberikan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informasi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yang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terukur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kepada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pemberi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mandat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atas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yang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telah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seharusnya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dicapai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sebagai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wujud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pertanggung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jawaban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; </w:t>
      </w:r>
    </w:p>
    <w:p w:rsidR="006C7F76" w:rsidRPr="000866FC" w:rsidRDefault="006C7F76" w:rsidP="006C7F76">
      <w:pPr>
        <w:numPr>
          <w:ilvl w:val="0"/>
          <w:numId w:val="3"/>
        </w:numPr>
        <w:spacing w:after="0" w:line="360" w:lineRule="auto"/>
        <w:ind w:hanging="294"/>
        <w:jc w:val="both"/>
        <w:rPr>
          <w:rFonts w:ascii="Arial" w:hAnsi="Arial" w:cs="Arial"/>
          <w:bCs/>
          <w:sz w:val="24"/>
          <w:szCs w:val="24"/>
        </w:rPr>
      </w:pPr>
      <w:proofErr w:type="spellStart"/>
      <w:r w:rsidRPr="000866FC">
        <w:rPr>
          <w:rFonts w:ascii="Arial" w:hAnsi="Arial" w:cs="Arial"/>
          <w:bCs/>
          <w:sz w:val="24"/>
          <w:szCs w:val="24"/>
        </w:rPr>
        <w:t>Sebagai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upaya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perbaikan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berkesinambungan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bagi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penerima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mandat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untuk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meningkatkan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kinerjanya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di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masa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mendatang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. </w:t>
      </w:r>
    </w:p>
    <w:p w:rsidR="006C7F76" w:rsidRPr="00C64D52" w:rsidRDefault="006C7F76" w:rsidP="006C7F76">
      <w:pPr>
        <w:spacing w:after="0" w:line="360" w:lineRule="auto"/>
        <w:jc w:val="both"/>
        <w:rPr>
          <w:rFonts w:ascii="Arial" w:hAnsi="Arial" w:cs="Arial"/>
          <w:bCs/>
          <w:sz w:val="6"/>
          <w:szCs w:val="24"/>
        </w:rPr>
      </w:pPr>
    </w:p>
    <w:p w:rsidR="006C7F76" w:rsidRPr="000866FC" w:rsidRDefault="006C7F76" w:rsidP="006C7F76">
      <w:pPr>
        <w:numPr>
          <w:ilvl w:val="0"/>
          <w:numId w:val="4"/>
        </w:numPr>
        <w:tabs>
          <w:tab w:val="clear" w:pos="720"/>
          <w:tab w:val="num" w:pos="426"/>
        </w:tabs>
        <w:spacing w:after="0" w:line="360" w:lineRule="auto"/>
        <w:ind w:left="426" w:hanging="426"/>
        <w:rPr>
          <w:rFonts w:ascii="Arial" w:hAnsi="Arial" w:cs="Arial"/>
          <w:bCs/>
          <w:sz w:val="24"/>
          <w:szCs w:val="24"/>
        </w:rPr>
      </w:pPr>
      <w:proofErr w:type="spellStart"/>
      <w:r w:rsidRPr="000866FC">
        <w:rPr>
          <w:rFonts w:ascii="Arial" w:hAnsi="Arial" w:cs="Arial"/>
          <w:b/>
          <w:bCs/>
          <w:sz w:val="24"/>
          <w:szCs w:val="24"/>
        </w:rPr>
        <w:t>Laporan</w:t>
      </w:r>
      <w:proofErr w:type="spellEnd"/>
      <w:r w:rsidRPr="000866FC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</w:p>
    <w:p w:rsidR="006C7F76" w:rsidRPr="000866FC" w:rsidRDefault="006C7F76" w:rsidP="006C7F76">
      <w:pPr>
        <w:spacing w:after="0" w:line="360" w:lineRule="auto"/>
        <w:ind w:left="426"/>
        <w:jc w:val="both"/>
        <w:rPr>
          <w:rFonts w:ascii="Arial" w:hAnsi="Arial" w:cs="Arial"/>
          <w:bCs/>
          <w:sz w:val="24"/>
          <w:szCs w:val="24"/>
        </w:rPr>
      </w:pPr>
      <w:proofErr w:type="spellStart"/>
      <w:proofErr w:type="gramStart"/>
      <w:r w:rsidRPr="000866FC">
        <w:rPr>
          <w:rFonts w:ascii="Arial" w:hAnsi="Arial" w:cs="Arial"/>
          <w:bCs/>
          <w:sz w:val="24"/>
          <w:szCs w:val="24"/>
        </w:rPr>
        <w:t>Pada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dasarnya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laporan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disusun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oleh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setiap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tingkatan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organisasi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atau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setiap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tingkatan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jabatan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yang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telah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menyusun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perjanjian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>.</w:t>
      </w:r>
      <w:proofErr w:type="gramEnd"/>
      <w:r w:rsidRPr="000866FC">
        <w:rPr>
          <w:rFonts w:ascii="Arial" w:hAnsi="Arial" w:cs="Arial"/>
          <w:bCs/>
          <w:sz w:val="24"/>
          <w:szCs w:val="24"/>
        </w:rPr>
        <w:t xml:space="preserve"> </w:t>
      </w:r>
    </w:p>
    <w:p w:rsidR="006C7F76" w:rsidRDefault="006C7F76" w:rsidP="006C7F76">
      <w:pPr>
        <w:spacing w:after="0" w:line="360" w:lineRule="auto"/>
        <w:ind w:firstLine="360"/>
        <w:jc w:val="both"/>
        <w:rPr>
          <w:rFonts w:ascii="Arial" w:hAnsi="Arial" w:cs="Arial"/>
          <w:bCs/>
          <w:sz w:val="24"/>
          <w:szCs w:val="24"/>
          <w:lang w:val="id-ID"/>
        </w:rPr>
      </w:pPr>
      <w:proofErr w:type="spellStart"/>
      <w:r w:rsidRPr="000866FC">
        <w:rPr>
          <w:rFonts w:ascii="Arial" w:hAnsi="Arial" w:cs="Arial"/>
          <w:bCs/>
          <w:sz w:val="24"/>
          <w:szCs w:val="24"/>
        </w:rPr>
        <w:t>Laporan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disajikan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dengan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memuat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informasi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proofErr w:type="gramStart"/>
      <w:r w:rsidRPr="000866FC">
        <w:rPr>
          <w:rFonts w:ascii="Arial" w:hAnsi="Arial" w:cs="Arial"/>
          <w:bCs/>
          <w:sz w:val="24"/>
          <w:szCs w:val="24"/>
        </w:rPr>
        <w:t>tentang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:</w:t>
      </w:r>
      <w:proofErr w:type="gramEnd"/>
      <w:r w:rsidRPr="000866FC">
        <w:rPr>
          <w:rFonts w:ascii="Arial" w:hAnsi="Arial" w:cs="Arial"/>
          <w:bCs/>
          <w:sz w:val="24"/>
          <w:szCs w:val="24"/>
        </w:rPr>
        <w:t xml:space="preserve"> </w:t>
      </w:r>
    </w:p>
    <w:p w:rsidR="008E2901" w:rsidRPr="008E2901" w:rsidRDefault="008E2901" w:rsidP="006C7F76">
      <w:pPr>
        <w:spacing w:after="0" w:line="360" w:lineRule="auto"/>
        <w:ind w:firstLine="360"/>
        <w:jc w:val="both"/>
        <w:rPr>
          <w:rFonts w:ascii="Arial" w:hAnsi="Arial" w:cs="Arial"/>
          <w:bCs/>
          <w:sz w:val="24"/>
          <w:szCs w:val="24"/>
          <w:lang w:val="id-ID"/>
        </w:rPr>
      </w:pPr>
    </w:p>
    <w:p w:rsidR="006C7F76" w:rsidRPr="00BE790B" w:rsidRDefault="006C7F76" w:rsidP="006C7F76">
      <w:pPr>
        <w:numPr>
          <w:ilvl w:val="0"/>
          <w:numId w:val="5"/>
        </w:num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Uraian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Tugas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Pokok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dan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Fungsi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Jabatan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 xml:space="preserve"> </w:t>
      </w:r>
    </w:p>
    <w:p w:rsidR="006C7F76" w:rsidRPr="00BA0A14" w:rsidRDefault="006C7F76" w:rsidP="006C7F76">
      <w:pPr>
        <w:spacing w:after="0" w:line="360" w:lineRule="auto"/>
        <w:ind w:left="709"/>
        <w:jc w:val="both"/>
        <w:rPr>
          <w:rFonts w:ascii="Arial" w:hAnsi="Arial" w:cs="Arial"/>
          <w:sz w:val="24"/>
          <w:szCs w:val="24"/>
          <w:lang w:val="id-ID"/>
        </w:rPr>
      </w:pPr>
      <w:r w:rsidRPr="00BA0A14">
        <w:rPr>
          <w:rFonts w:ascii="Arial" w:hAnsi="Arial" w:cs="Arial"/>
          <w:sz w:val="24"/>
          <w:szCs w:val="24"/>
          <w:lang w:val="id-ID"/>
        </w:rPr>
        <w:t xml:space="preserve">Pengadministrasi </w:t>
      </w:r>
      <w:r>
        <w:rPr>
          <w:rFonts w:ascii="Arial" w:hAnsi="Arial" w:cs="Arial"/>
          <w:sz w:val="24"/>
          <w:szCs w:val="24"/>
          <w:lang w:val="id-ID"/>
        </w:rPr>
        <w:t>Pemerintahan</w:t>
      </w:r>
      <w:r w:rsidRPr="00BA0A14">
        <w:rPr>
          <w:rFonts w:ascii="Arial" w:hAnsi="Arial" w:cs="Arial"/>
          <w:sz w:val="24"/>
          <w:szCs w:val="24"/>
          <w:lang w:val="id-ID"/>
        </w:rPr>
        <w:t xml:space="preserve"> mempunyai tugas:</w:t>
      </w:r>
    </w:p>
    <w:p w:rsidR="006C7F76" w:rsidRPr="005C2465" w:rsidRDefault="006C7F76" w:rsidP="006C7F76">
      <w:pPr>
        <w:pStyle w:val="BodyTextIndent"/>
        <w:numPr>
          <w:ilvl w:val="0"/>
          <w:numId w:val="13"/>
        </w:numPr>
        <w:tabs>
          <w:tab w:val="clear" w:pos="426"/>
          <w:tab w:val="clear" w:pos="720"/>
          <w:tab w:val="clear" w:pos="1276"/>
          <w:tab w:val="left" w:pos="2268"/>
          <w:tab w:val="left" w:pos="2552"/>
        </w:tabs>
        <w:spacing w:line="360" w:lineRule="auto"/>
        <w:ind w:left="1134"/>
        <w:rPr>
          <w:rFonts w:ascii="Bookman Old Style" w:hAnsi="Bookman Old Style" w:cs="Andalus"/>
          <w:szCs w:val="24"/>
          <w:lang w:val="id-ID"/>
        </w:rPr>
      </w:pPr>
      <w:r>
        <w:rPr>
          <w:rFonts w:ascii="Bookman Old Style" w:hAnsi="Bookman Old Style" w:cs="Andalus"/>
          <w:szCs w:val="24"/>
          <w:lang w:val="id-ID"/>
        </w:rPr>
        <w:t xml:space="preserve">Membantu </w:t>
      </w:r>
      <w:r w:rsidRPr="005C2465">
        <w:rPr>
          <w:rFonts w:ascii="Bookman Old Style" w:hAnsi="Bookman Old Style" w:cs="Andalus"/>
          <w:szCs w:val="24"/>
          <w:lang w:val="id-ID"/>
        </w:rPr>
        <w:t xml:space="preserve">menyusun </w:t>
      </w:r>
      <w:r>
        <w:rPr>
          <w:rFonts w:ascii="Bookman Old Style" w:hAnsi="Bookman Old Style" w:cs="Andalus"/>
          <w:szCs w:val="24"/>
          <w:lang w:val="id-ID"/>
        </w:rPr>
        <w:t xml:space="preserve">draft program </w:t>
      </w:r>
      <w:r w:rsidRPr="005C2465">
        <w:rPr>
          <w:rFonts w:ascii="Bookman Old Style" w:hAnsi="Bookman Old Style" w:cs="Andalus"/>
          <w:szCs w:val="24"/>
          <w:lang w:val="id-ID"/>
        </w:rPr>
        <w:t>pembinaan penyelenggaraan pemerintahan umum, pemerintahan Desa, Kelurahan dan administrasi keuangan Desa;</w:t>
      </w:r>
    </w:p>
    <w:p w:rsidR="006C7F76" w:rsidRPr="005C2465" w:rsidRDefault="006C7F76" w:rsidP="006C7F76">
      <w:pPr>
        <w:numPr>
          <w:ilvl w:val="0"/>
          <w:numId w:val="13"/>
        </w:numPr>
        <w:tabs>
          <w:tab w:val="clear" w:pos="720"/>
          <w:tab w:val="left" w:pos="2268"/>
          <w:tab w:val="left" w:pos="2552"/>
        </w:tabs>
        <w:spacing w:after="0" w:line="360" w:lineRule="auto"/>
        <w:ind w:left="1134"/>
        <w:jc w:val="both"/>
        <w:rPr>
          <w:rFonts w:ascii="Bookman Old Style" w:hAnsi="Bookman Old Style" w:cs="Andalus"/>
          <w:lang w:val="id-ID"/>
        </w:rPr>
      </w:pPr>
      <w:r w:rsidRPr="005C2465">
        <w:rPr>
          <w:rFonts w:ascii="Bookman Old Style" w:hAnsi="Bookman Old Style" w:cs="Andalus"/>
          <w:lang w:val="id-ID"/>
        </w:rPr>
        <w:t xml:space="preserve">membantu menyusun </w:t>
      </w:r>
      <w:r>
        <w:rPr>
          <w:rFonts w:ascii="Bookman Old Style" w:hAnsi="Bookman Old Style" w:cs="Andalus"/>
          <w:lang w:val="id-ID"/>
        </w:rPr>
        <w:t xml:space="preserve">draft </w:t>
      </w:r>
      <w:r w:rsidRPr="005C2465">
        <w:rPr>
          <w:rFonts w:ascii="Bookman Old Style" w:hAnsi="Bookman Old Style" w:cs="Andalus"/>
          <w:lang w:val="id-ID"/>
        </w:rPr>
        <w:t>program pembinaan administrasi kependudukan dan catatan sipil;</w:t>
      </w:r>
    </w:p>
    <w:p w:rsidR="006C7F76" w:rsidRPr="005C2465" w:rsidRDefault="006C7F76" w:rsidP="006C7F76">
      <w:pPr>
        <w:numPr>
          <w:ilvl w:val="0"/>
          <w:numId w:val="13"/>
        </w:numPr>
        <w:tabs>
          <w:tab w:val="clear" w:pos="720"/>
          <w:tab w:val="left" w:pos="2268"/>
          <w:tab w:val="left" w:pos="2552"/>
        </w:tabs>
        <w:spacing w:after="0" w:line="360" w:lineRule="auto"/>
        <w:ind w:left="1134"/>
        <w:jc w:val="both"/>
        <w:rPr>
          <w:rFonts w:ascii="Bookman Old Style" w:hAnsi="Bookman Old Style" w:cs="Andalus"/>
          <w:lang w:val="id-ID"/>
        </w:rPr>
      </w:pPr>
      <w:r>
        <w:rPr>
          <w:rFonts w:ascii="Bookman Old Style" w:hAnsi="Bookman Old Style" w:cs="Andalus"/>
          <w:lang w:val="id-ID"/>
        </w:rPr>
        <w:t xml:space="preserve">Membantu </w:t>
      </w:r>
      <w:r w:rsidRPr="005C2465">
        <w:rPr>
          <w:rFonts w:ascii="Bookman Old Style" w:hAnsi="Bookman Old Style" w:cs="Andalus"/>
          <w:lang w:val="id-ID"/>
        </w:rPr>
        <w:t>penghimpunan dan pengolahan bahan/data kegiatan pemerintahan;</w:t>
      </w:r>
    </w:p>
    <w:p w:rsidR="006C7F76" w:rsidRPr="005C2465" w:rsidRDefault="006C7F76" w:rsidP="006C7F76">
      <w:pPr>
        <w:numPr>
          <w:ilvl w:val="0"/>
          <w:numId w:val="13"/>
        </w:numPr>
        <w:tabs>
          <w:tab w:val="clear" w:pos="720"/>
        </w:tabs>
        <w:spacing w:after="0" w:line="360" w:lineRule="auto"/>
        <w:ind w:left="1134"/>
        <w:jc w:val="both"/>
        <w:rPr>
          <w:rFonts w:ascii="Bookman Old Style" w:hAnsi="Bookman Old Style" w:cs="Andalus"/>
          <w:lang w:val="id-ID"/>
        </w:rPr>
      </w:pPr>
      <w:r>
        <w:rPr>
          <w:rFonts w:ascii="Bookman Old Style" w:hAnsi="Bookman Old Style" w:cs="Andalus"/>
          <w:lang w:val="id-ID"/>
        </w:rPr>
        <w:t xml:space="preserve">Membantu </w:t>
      </w:r>
      <w:r w:rsidRPr="005C2465">
        <w:rPr>
          <w:rFonts w:ascii="Bookman Old Style" w:hAnsi="Bookman Old Style" w:cs="Andalus"/>
          <w:lang w:val="id-ID"/>
        </w:rPr>
        <w:t>menginventarisasi kekayaan Kecamatan, Kelurahan, Desa serta sarana dan prasarana umum;</w:t>
      </w:r>
    </w:p>
    <w:p w:rsidR="006C7F76" w:rsidRPr="006C7F76" w:rsidRDefault="006C7F76" w:rsidP="006C7F76">
      <w:pPr>
        <w:numPr>
          <w:ilvl w:val="0"/>
          <w:numId w:val="13"/>
        </w:numPr>
        <w:tabs>
          <w:tab w:val="clear" w:pos="720"/>
        </w:tabs>
        <w:spacing w:after="0" w:line="360" w:lineRule="auto"/>
        <w:ind w:left="1134"/>
        <w:rPr>
          <w:rFonts w:ascii="Arial" w:hAnsi="Arial" w:cs="Arial"/>
          <w:b/>
          <w:bCs/>
          <w:sz w:val="24"/>
          <w:szCs w:val="24"/>
        </w:rPr>
      </w:pPr>
      <w:r w:rsidRPr="005C2465">
        <w:rPr>
          <w:rFonts w:ascii="Bookman Old Style" w:hAnsi="Bookman Old Style" w:cs="Andalus"/>
          <w:szCs w:val="24"/>
          <w:lang w:val="id-ID"/>
        </w:rPr>
        <w:t xml:space="preserve">melaksanakan tugas-tugas lain yang diberikan oleh </w:t>
      </w:r>
      <w:r>
        <w:rPr>
          <w:rFonts w:ascii="Bookman Old Style" w:hAnsi="Bookman Old Style" w:cs="Andalus"/>
          <w:szCs w:val="24"/>
          <w:lang w:val="id-ID"/>
        </w:rPr>
        <w:t xml:space="preserve"> Kasi Pemerintahan </w:t>
      </w:r>
      <w:r w:rsidRPr="005C2465">
        <w:rPr>
          <w:rFonts w:ascii="Bookman Old Style" w:hAnsi="Bookman Old Style" w:cs="Andalus"/>
          <w:szCs w:val="24"/>
          <w:lang w:val="id-ID"/>
        </w:rPr>
        <w:t>sesuai dengan bidang tugasnya.</w:t>
      </w:r>
    </w:p>
    <w:p w:rsidR="006C7F76" w:rsidRDefault="006C7F76" w:rsidP="006C7F76">
      <w:pPr>
        <w:spacing w:after="0" w:line="360" w:lineRule="auto"/>
        <w:rPr>
          <w:rFonts w:ascii="Bookman Old Style" w:hAnsi="Bookman Old Style" w:cs="Andalus"/>
          <w:szCs w:val="24"/>
          <w:lang w:val="id-ID"/>
        </w:rPr>
      </w:pPr>
    </w:p>
    <w:p w:rsidR="006C7F76" w:rsidRDefault="006C7F76" w:rsidP="006C7F76">
      <w:pPr>
        <w:spacing w:after="0" w:line="360" w:lineRule="auto"/>
        <w:rPr>
          <w:rFonts w:ascii="Bookman Old Style" w:hAnsi="Bookman Old Style" w:cs="Andalus"/>
          <w:szCs w:val="24"/>
          <w:lang w:val="id-ID"/>
        </w:rPr>
      </w:pPr>
    </w:p>
    <w:p w:rsidR="006C7F76" w:rsidRPr="00513042" w:rsidRDefault="006C7F76" w:rsidP="006C7F76">
      <w:pPr>
        <w:spacing w:after="0" w:line="360" w:lineRule="auto"/>
        <w:rPr>
          <w:rFonts w:ascii="Arial" w:hAnsi="Arial" w:cs="Arial"/>
          <w:b/>
          <w:bCs/>
          <w:sz w:val="24"/>
          <w:szCs w:val="24"/>
          <w:lang w:val="id-ID"/>
        </w:rPr>
      </w:pPr>
    </w:p>
    <w:p w:rsidR="006C7F76" w:rsidRPr="00BE790B" w:rsidRDefault="006C7F76" w:rsidP="006C7F76">
      <w:pPr>
        <w:numPr>
          <w:ilvl w:val="0"/>
          <w:numId w:val="5"/>
        </w:num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lastRenderedPageBreak/>
        <w:t>Perencanaan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>/</w:t>
      </w: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Perjanjian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Kinerja</w:t>
      </w:r>
      <w:proofErr w:type="spellEnd"/>
      <w:r w:rsidR="00915D9D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="00915D9D">
        <w:rPr>
          <w:rFonts w:ascii="Arial" w:hAnsi="Arial" w:cs="Arial"/>
          <w:b/>
          <w:bCs/>
          <w:sz w:val="24"/>
          <w:szCs w:val="24"/>
        </w:rPr>
        <w:t>Tahun</w:t>
      </w:r>
      <w:proofErr w:type="spellEnd"/>
      <w:r w:rsidR="00915D9D">
        <w:rPr>
          <w:rFonts w:ascii="Arial" w:hAnsi="Arial" w:cs="Arial"/>
          <w:b/>
          <w:bCs/>
          <w:sz w:val="24"/>
          <w:szCs w:val="24"/>
        </w:rPr>
        <w:t xml:space="preserve"> 20</w:t>
      </w:r>
      <w:r w:rsidR="00915D9D">
        <w:rPr>
          <w:rFonts w:ascii="Arial" w:hAnsi="Arial" w:cs="Arial"/>
          <w:b/>
          <w:bCs/>
          <w:sz w:val="24"/>
          <w:szCs w:val="24"/>
          <w:lang w:val="id-ID"/>
        </w:rPr>
        <w:t>20</w:t>
      </w:r>
    </w:p>
    <w:tbl>
      <w:tblPr>
        <w:tblW w:w="8788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2835"/>
        <w:gridCol w:w="3685"/>
        <w:gridCol w:w="1701"/>
      </w:tblGrid>
      <w:tr w:rsidR="006C7F76" w:rsidRPr="00691D67" w:rsidTr="00211209">
        <w:tc>
          <w:tcPr>
            <w:tcW w:w="567" w:type="dxa"/>
            <w:shd w:val="clear" w:color="auto" w:fill="BFBFBF"/>
            <w:vAlign w:val="center"/>
          </w:tcPr>
          <w:p w:rsidR="006C7F76" w:rsidRPr="00691D67" w:rsidRDefault="006C7F76" w:rsidP="00211209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6C7F76" w:rsidRPr="00691D67" w:rsidRDefault="006C7F76" w:rsidP="00211209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No</w:t>
            </w:r>
          </w:p>
          <w:p w:rsidR="006C7F76" w:rsidRPr="00691D67" w:rsidRDefault="006C7F76" w:rsidP="00211209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2835" w:type="dxa"/>
            <w:shd w:val="clear" w:color="auto" w:fill="BFBFBF"/>
            <w:vAlign w:val="center"/>
          </w:tcPr>
          <w:p w:rsidR="006C7F76" w:rsidRPr="00691D67" w:rsidRDefault="006C7F76" w:rsidP="00211209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6C7F76" w:rsidRPr="00691D67" w:rsidRDefault="006C7F76" w:rsidP="00211209">
            <w:pPr>
              <w:spacing w:after="0"/>
              <w:jc w:val="center"/>
              <w:rPr>
                <w:rFonts w:ascii="Arial" w:hAnsi="Arial" w:cs="Arial"/>
              </w:rPr>
            </w:pPr>
            <w:proofErr w:type="spellStart"/>
            <w:r w:rsidRPr="00691D67">
              <w:rPr>
                <w:rFonts w:ascii="Arial" w:hAnsi="Arial" w:cs="Arial"/>
              </w:rPr>
              <w:t>Sasaran</w:t>
            </w:r>
            <w:proofErr w:type="spellEnd"/>
            <w:r w:rsidRPr="00691D67">
              <w:rPr>
                <w:rFonts w:ascii="Arial" w:hAnsi="Arial" w:cs="Arial"/>
              </w:rPr>
              <w:t xml:space="preserve"> </w:t>
            </w:r>
            <w:proofErr w:type="spellStart"/>
            <w:r w:rsidRPr="00691D67">
              <w:rPr>
                <w:rFonts w:ascii="Arial" w:hAnsi="Arial" w:cs="Arial"/>
              </w:rPr>
              <w:t>Strategis</w:t>
            </w:r>
            <w:proofErr w:type="spellEnd"/>
          </w:p>
        </w:tc>
        <w:tc>
          <w:tcPr>
            <w:tcW w:w="3685" w:type="dxa"/>
            <w:shd w:val="clear" w:color="auto" w:fill="BFBFBF"/>
            <w:vAlign w:val="center"/>
          </w:tcPr>
          <w:p w:rsidR="006C7F76" w:rsidRPr="00691D67" w:rsidRDefault="006C7F76" w:rsidP="00211209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6C7F76" w:rsidRPr="00691D67" w:rsidRDefault="006C7F76" w:rsidP="00211209">
            <w:pPr>
              <w:spacing w:after="0"/>
              <w:jc w:val="center"/>
              <w:rPr>
                <w:rFonts w:ascii="Arial" w:hAnsi="Arial" w:cs="Arial"/>
              </w:rPr>
            </w:pPr>
            <w:proofErr w:type="spellStart"/>
            <w:r w:rsidRPr="00691D67">
              <w:rPr>
                <w:rFonts w:ascii="Arial" w:hAnsi="Arial" w:cs="Arial"/>
              </w:rPr>
              <w:t>Indikator</w:t>
            </w:r>
            <w:proofErr w:type="spellEnd"/>
            <w:r w:rsidRPr="00691D67">
              <w:rPr>
                <w:rFonts w:ascii="Arial" w:hAnsi="Arial" w:cs="Arial"/>
              </w:rPr>
              <w:t xml:space="preserve"> </w:t>
            </w:r>
            <w:proofErr w:type="spellStart"/>
            <w:r w:rsidRPr="00691D67">
              <w:rPr>
                <w:rFonts w:ascii="Arial" w:hAnsi="Arial" w:cs="Arial"/>
              </w:rPr>
              <w:t>Kinerja</w:t>
            </w:r>
            <w:proofErr w:type="spellEnd"/>
          </w:p>
        </w:tc>
        <w:tc>
          <w:tcPr>
            <w:tcW w:w="1701" w:type="dxa"/>
            <w:shd w:val="clear" w:color="auto" w:fill="BFBFBF"/>
            <w:vAlign w:val="center"/>
          </w:tcPr>
          <w:p w:rsidR="006C7F76" w:rsidRPr="00691D67" w:rsidRDefault="006C7F76" w:rsidP="00211209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6C7F76" w:rsidRPr="00691D67" w:rsidRDefault="006C7F76" w:rsidP="00211209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Target</w:t>
            </w:r>
          </w:p>
        </w:tc>
      </w:tr>
      <w:tr w:rsidR="006C7F76" w:rsidRPr="00691D67" w:rsidTr="00211209">
        <w:tc>
          <w:tcPr>
            <w:tcW w:w="567" w:type="dxa"/>
          </w:tcPr>
          <w:p w:rsidR="006C7F76" w:rsidRPr="00691D67" w:rsidRDefault="006C7F76" w:rsidP="00211209">
            <w:pPr>
              <w:spacing w:before="120" w:after="0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1.</w:t>
            </w:r>
          </w:p>
        </w:tc>
        <w:tc>
          <w:tcPr>
            <w:tcW w:w="2835" w:type="dxa"/>
          </w:tcPr>
          <w:p w:rsidR="006C7F76" w:rsidRPr="00307AE2" w:rsidRDefault="006C7F76" w:rsidP="00307AE2">
            <w:pPr>
              <w:spacing w:before="120" w:after="120"/>
              <w:rPr>
                <w:rFonts w:ascii="Arial" w:hAnsi="Arial" w:cs="Arial"/>
                <w:lang w:val="id-ID"/>
              </w:rPr>
            </w:pPr>
            <w:proofErr w:type="spellStart"/>
            <w:r>
              <w:rPr>
                <w:rFonts w:ascii="Arial" w:hAnsi="Arial" w:cs="Arial"/>
              </w:rPr>
              <w:t>Tertib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Administrasi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 w:rsidR="00307AE2">
              <w:rPr>
                <w:rFonts w:ascii="Arial" w:hAnsi="Arial" w:cs="Arial"/>
                <w:lang w:val="id-ID"/>
              </w:rPr>
              <w:t>dibidang Pemerintahan</w:t>
            </w:r>
          </w:p>
        </w:tc>
        <w:tc>
          <w:tcPr>
            <w:tcW w:w="3685" w:type="dxa"/>
          </w:tcPr>
          <w:p w:rsidR="006C7F76" w:rsidRPr="00307AE2" w:rsidRDefault="00307AE2" w:rsidP="006C7F76">
            <w:pPr>
              <w:pStyle w:val="ListParagraph"/>
              <w:numPr>
                <w:ilvl w:val="0"/>
                <w:numId w:val="7"/>
              </w:num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id-ID"/>
              </w:rPr>
              <w:t>Menyusun Data Perangkat Desa</w:t>
            </w:r>
          </w:p>
          <w:p w:rsidR="00307AE2" w:rsidRPr="00081EA8" w:rsidRDefault="00307AE2" w:rsidP="006C7F76">
            <w:pPr>
              <w:pStyle w:val="ListParagraph"/>
              <w:numPr>
                <w:ilvl w:val="0"/>
                <w:numId w:val="7"/>
              </w:num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id-ID"/>
              </w:rPr>
              <w:t>Jumlah Verifikasi Pengajuan ADD/DD seluruh Desa</w:t>
            </w:r>
          </w:p>
        </w:tc>
        <w:tc>
          <w:tcPr>
            <w:tcW w:w="1701" w:type="dxa"/>
          </w:tcPr>
          <w:p w:rsidR="006C7F76" w:rsidRPr="00307AE2" w:rsidRDefault="008C7B41" w:rsidP="00307AE2">
            <w:pPr>
              <w:spacing w:before="120" w:after="0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163</w:t>
            </w:r>
            <w:r w:rsidR="00307AE2" w:rsidRPr="00307AE2">
              <w:rPr>
                <w:rFonts w:ascii="Arial" w:hAnsi="Arial" w:cs="Arial"/>
                <w:lang w:val="id-ID"/>
              </w:rPr>
              <w:t xml:space="preserve"> Perangkat </w:t>
            </w:r>
          </w:p>
          <w:p w:rsidR="00307AE2" w:rsidRDefault="00307AE2" w:rsidP="00307AE2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307AE2" w:rsidRPr="00307AE2" w:rsidRDefault="00307AE2" w:rsidP="00307AE2">
            <w:pPr>
              <w:spacing w:after="0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28 kali</w:t>
            </w:r>
          </w:p>
        </w:tc>
      </w:tr>
    </w:tbl>
    <w:p w:rsidR="00513042" w:rsidRPr="00513042" w:rsidRDefault="00513042" w:rsidP="00513042">
      <w:p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</w:p>
    <w:p w:rsidR="00513042" w:rsidRDefault="00513042" w:rsidP="00513042">
      <w:pPr>
        <w:spacing w:after="0" w:line="360" w:lineRule="auto"/>
        <w:ind w:left="360"/>
        <w:rPr>
          <w:rFonts w:ascii="Arial" w:hAnsi="Arial" w:cs="Arial"/>
          <w:b/>
          <w:bCs/>
          <w:sz w:val="24"/>
          <w:szCs w:val="24"/>
          <w:lang w:val="id-ID"/>
        </w:rPr>
      </w:pPr>
      <w:r>
        <w:rPr>
          <w:rFonts w:ascii="Arial" w:hAnsi="Arial" w:cs="Arial"/>
          <w:b/>
          <w:bCs/>
          <w:sz w:val="24"/>
          <w:szCs w:val="24"/>
          <w:lang w:val="id-ID"/>
        </w:rPr>
        <w:t xml:space="preserve">3. </w:t>
      </w:r>
      <w:proofErr w:type="spellStart"/>
      <w:r w:rsidR="006C7F76" w:rsidRPr="00513042">
        <w:rPr>
          <w:rFonts w:ascii="Arial" w:hAnsi="Arial" w:cs="Arial"/>
          <w:b/>
          <w:bCs/>
          <w:sz w:val="24"/>
          <w:szCs w:val="24"/>
        </w:rPr>
        <w:t>Evaluasi</w:t>
      </w:r>
      <w:proofErr w:type="spellEnd"/>
      <w:r w:rsidR="006C7F76" w:rsidRPr="00513042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="006C7F76" w:rsidRPr="00513042">
        <w:rPr>
          <w:rFonts w:ascii="Arial" w:hAnsi="Arial" w:cs="Arial"/>
          <w:b/>
          <w:bCs/>
          <w:sz w:val="24"/>
          <w:szCs w:val="24"/>
        </w:rPr>
        <w:t>dan</w:t>
      </w:r>
      <w:proofErr w:type="spellEnd"/>
      <w:r w:rsidR="006C7F76" w:rsidRPr="00513042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="006C7F76" w:rsidRPr="00513042">
        <w:rPr>
          <w:rFonts w:ascii="Arial" w:hAnsi="Arial" w:cs="Arial"/>
          <w:b/>
          <w:bCs/>
          <w:sz w:val="24"/>
          <w:szCs w:val="24"/>
        </w:rPr>
        <w:t>analisis</w:t>
      </w:r>
      <w:proofErr w:type="spellEnd"/>
      <w:r w:rsidR="006C7F76" w:rsidRPr="00513042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="006C7F76" w:rsidRPr="00513042">
        <w:rPr>
          <w:rFonts w:ascii="Arial" w:hAnsi="Arial" w:cs="Arial"/>
          <w:b/>
          <w:bCs/>
          <w:sz w:val="24"/>
          <w:szCs w:val="24"/>
        </w:rPr>
        <w:t>kinerja</w:t>
      </w:r>
      <w:proofErr w:type="spellEnd"/>
      <w:r w:rsidR="006C7F76" w:rsidRPr="00513042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="006C7F76" w:rsidRPr="00513042">
        <w:rPr>
          <w:rFonts w:ascii="Arial" w:hAnsi="Arial" w:cs="Arial"/>
          <w:b/>
          <w:bCs/>
          <w:sz w:val="24"/>
          <w:szCs w:val="24"/>
        </w:rPr>
        <w:t>untuk</w:t>
      </w:r>
      <w:proofErr w:type="spellEnd"/>
      <w:r w:rsidR="006C7F76" w:rsidRPr="00513042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="006C7F76" w:rsidRPr="00513042">
        <w:rPr>
          <w:rFonts w:ascii="Arial" w:hAnsi="Arial" w:cs="Arial"/>
          <w:b/>
          <w:bCs/>
          <w:sz w:val="24"/>
          <w:szCs w:val="24"/>
        </w:rPr>
        <w:t>setiap</w:t>
      </w:r>
      <w:proofErr w:type="spellEnd"/>
      <w:r w:rsidR="006C7F76" w:rsidRPr="00513042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="006C7F76" w:rsidRPr="00513042">
        <w:rPr>
          <w:rFonts w:ascii="Arial" w:hAnsi="Arial" w:cs="Arial"/>
          <w:b/>
          <w:bCs/>
          <w:sz w:val="24"/>
          <w:szCs w:val="24"/>
        </w:rPr>
        <w:t>sasaran</w:t>
      </w:r>
      <w:proofErr w:type="spellEnd"/>
      <w:r w:rsidR="006C7F76" w:rsidRPr="00513042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="006C7F76" w:rsidRPr="00513042">
        <w:rPr>
          <w:rFonts w:ascii="Arial" w:hAnsi="Arial" w:cs="Arial"/>
          <w:b/>
          <w:bCs/>
          <w:sz w:val="24"/>
          <w:szCs w:val="24"/>
        </w:rPr>
        <w:t>atau</w:t>
      </w:r>
      <w:proofErr w:type="spellEnd"/>
      <w:r w:rsidR="006C7F76" w:rsidRPr="00513042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="006C7F76" w:rsidRPr="00513042">
        <w:rPr>
          <w:rFonts w:ascii="Arial" w:hAnsi="Arial" w:cs="Arial"/>
          <w:b/>
          <w:bCs/>
          <w:sz w:val="24"/>
          <w:szCs w:val="24"/>
        </w:rPr>
        <w:t>hasil</w:t>
      </w:r>
      <w:proofErr w:type="spellEnd"/>
      <w:r w:rsidR="006C7F76" w:rsidRPr="00513042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  <w:lang w:val="id-ID"/>
        </w:rPr>
        <w:t xml:space="preserve">  </w:t>
      </w:r>
    </w:p>
    <w:p w:rsidR="006C7F76" w:rsidRPr="00513042" w:rsidRDefault="00513042" w:rsidP="00513042">
      <w:pPr>
        <w:spacing w:after="0" w:line="360" w:lineRule="auto"/>
        <w:ind w:left="36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lang w:val="id-ID"/>
        </w:rPr>
        <w:t xml:space="preserve">    </w:t>
      </w:r>
      <w:proofErr w:type="gramStart"/>
      <w:r w:rsidR="006C7F76" w:rsidRPr="00513042">
        <w:rPr>
          <w:rFonts w:ascii="Arial" w:hAnsi="Arial" w:cs="Arial"/>
          <w:b/>
          <w:bCs/>
          <w:sz w:val="24"/>
          <w:szCs w:val="24"/>
        </w:rPr>
        <w:t>program/</w:t>
      </w:r>
      <w:proofErr w:type="spellStart"/>
      <w:r w:rsidR="006C7F76" w:rsidRPr="00513042">
        <w:rPr>
          <w:rFonts w:ascii="Arial" w:hAnsi="Arial" w:cs="Arial"/>
          <w:b/>
          <w:bCs/>
          <w:sz w:val="24"/>
          <w:szCs w:val="24"/>
        </w:rPr>
        <w:t>kegiatan</w:t>
      </w:r>
      <w:proofErr w:type="spellEnd"/>
      <w:proofErr w:type="gramEnd"/>
      <w:r w:rsidR="006C7F76" w:rsidRPr="00513042">
        <w:rPr>
          <w:rFonts w:ascii="Arial" w:hAnsi="Arial" w:cs="Arial"/>
          <w:b/>
          <w:bCs/>
          <w:sz w:val="24"/>
          <w:szCs w:val="24"/>
        </w:rPr>
        <w:t xml:space="preserve">; </w:t>
      </w:r>
    </w:p>
    <w:tbl>
      <w:tblPr>
        <w:tblW w:w="8647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126"/>
        <w:gridCol w:w="1984"/>
        <w:gridCol w:w="1418"/>
        <w:gridCol w:w="1276"/>
        <w:gridCol w:w="1276"/>
      </w:tblGrid>
      <w:tr w:rsidR="006C7F76" w:rsidRPr="00691D67" w:rsidTr="00211209">
        <w:tc>
          <w:tcPr>
            <w:tcW w:w="567" w:type="dxa"/>
            <w:shd w:val="clear" w:color="auto" w:fill="BFBFBF"/>
            <w:vAlign w:val="center"/>
          </w:tcPr>
          <w:p w:rsidR="006C7F76" w:rsidRPr="00691D67" w:rsidRDefault="006C7F76" w:rsidP="00211209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No</w:t>
            </w:r>
          </w:p>
          <w:p w:rsidR="006C7F76" w:rsidRPr="00691D67" w:rsidRDefault="006C7F76" w:rsidP="00211209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shd w:val="clear" w:color="auto" w:fill="BFBFBF"/>
            <w:vAlign w:val="center"/>
          </w:tcPr>
          <w:p w:rsidR="006C7F76" w:rsidRPr="00691D67" w:rsidRDefault="006C7F76" w:rsidP="00211209">
            <w:pPr>
              <w:spacing w:after="0"/>
              <w:jc w:val="center"/>
              <w:rPr>
                <w:rFonts w:ascii="Arial" w:hAnsi="Arial" w:cs="Arial"/>
              </w:rPr>
            </w:pPr>
            <w:proofErr w:type="spellStart"/>
            <w:r w:rsidRPr="00691D67">
              <w:rPr>
                <w:rFonts w:ascii="Arial" w:hAnsi="Arial" w:cs="Arial"/>
              </w:rPr>
              <w:t>Sasaran</w:t>
            </w:r>
            <w:proofErr w:type="spellEnd"/>
            <w:r w:rsidRPr="00691D67">
              <w:rPr>
                <w:rFonts w:ascii="Arial" w:hAnsi="Arial" w:cs="Arial"/>
              </w:rPr>
              <w:t xml:space="preserve"> </w:t>
            </w:r>
            <w:proofErr w:type="spellStart"/>
            <w:r w:rsidRPr="00691D67">
              <w:rPr>
                <w:rFonts w:ascii="Arial" w:hAnsi="Arial" w:cs="Arial"/>
              </w:rPr>
              <w:t>Strategis</w:t>
            </w:r>
            <w:proofErr w:type="spellEnd"/>
          </w:p>
        </w:tc>
        <w:tc>
          <w:tcPr>
            <w:tcW w:w="1984" w:type="dxa"/>
            <w:shd w:val="clear" w:color="auto" w:fill="BFBFBF"/>
            <w:vAlign w:val="center"/>
          </w:tcPr>
          <w:p w:rsidR="006C7F76" w:rsidRPr="00691D67" w:rsidRDefault="006C7F76" w:rsidP="00211209">
            <w:pPr>
              <w:spacing w:after="0"/>
              <w:jc w:val="center"/>
              <w:rPr>
                <w:rFonts w:ascii="Arial" w:hAnsi="Arial" w:cs="Arial"/>
              </w:rPr>
            </w:pPr>
            <w:proofErr w:type="spellStart"/>
            <w:r w:rsidRPr="00691D67">
              <w:rPr>
                <w:rFonts w:ascii="Arial" w:hAnsi="Arial" w:cs="Arial"/>
              </w:rPr>
              <w:t>Indikator</w:t>
            </w:r>
            <w:proofErr w:type="spellEnd"/>
            <w:r w:rsidRPr="00691D67">
              <w:rPr>
                <w:rFonts w:ascii="Arial" w:hAnsi="Arial" w:cs="Arial"/>
              </w:rPr>
              <w:t xml:space="preserve"> </w:t>
            </w:r>
            <w:proofErr w:type="spellStart"/>
            <w:r w:rsidRPr="00691D67">
              <w:rPr>
                <w:rFonts w:ascii="Arial" w:hAnsi="Arial" w:cs="Arial"/>
              </w:rPr>
              <w:t>Kinerja</w:t>
            </w:r>
            <w:proofErr w:type="spellEnd"/>
          </w:p>
        </w:tc>
        <w:tc>
          <w:tcPr>
            <w:tcW w:w="1418" w:type="dxa"/>
            <w:shd w:val="clear" w:color="auto" w:fill="BFBFBF"/>
            <w:vAlign w:val="center"/>
          </w:tcPr>
          <w:p w:rsidR="006C7F76" w:rsidRPr="00691D67" w:rsidRDefault="006C7F76" w:rsidP="00211209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Target</w:t>
            </w:r>
          </w:p>
        </w:tc>
        <w:tc>
          <w:tcPr>
            <w:tcW w:w="1276" w:type="dxa"/>
            <w:shd w:val="clear" w:color="auto" w:fill="BFBFBF"/>
            <w:vAlign w:val="center"/>
          </w:tcPr>
          <w:p w:rsidR="006C7F76" w:rsidRPr="00B75984" w:rsidRDefault="006C7F76" w:rsidP="00211209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Realisasi</w:t>
            </w:r>
          </w:p>
        </w:tc>
        <w:tc>
          <w:tcPr>
            <w:tcW w:w="1276" w:type="dxa"/>
            <w:shd w:val="clear" w:color="auto" w:fill="BFBFBF"/>
            <w:vAlign w:val="center"/>
          </w:tcPr>
          <w:p w:rsidR="006C7F76" w:rsidRPr="00B75984" w:rsidRDefault="006C7F76" w:rsidP="00211209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Capaian</w:t>
            </w:r>
          </w:p>
        </w:tc>
      </w:tr>
      <w:tr w:rsidR="00307AE2" w:rsidRPr="00691D67" w:rsidTr="00211209">
        <w:tc>
          <w:tcPr>
            <w:tcW w:w="567" w:type="dxa"/>
          </w:tcPr>
          <w:p w:rsidR="00307AE2" w:rsidRPr="00691D67" w:rsidRDefault="00307AE2" w:rsidP="00513042">
            <w:pPr>
              <w:spacing w:after="0"/>
              <w:rPr>
                <w:rFonts w:ascii="Arial" w:hAnsi="Arial" w:cs="Arial"/>
              </w:rPr>
            </w:pPr>
          </w:p>
          <w:p w:rsidR="00307AE2" w:rsidRPr="00691D67" w:rsidRDefault="00307AE2" w:rsidP="00513042">
            <w:pPr>
              <w:spacing w:after="0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1.</w:t>
            </w:r>
          </w:p>
        </w:tc>
        <w:tc>
          <w:tcPr>
            <w:tcW w:w="2126" w:type="dxa"/>
          </w:tcPr>
          <w:p w:rsidR="00307AE2" w:rsidRPr="00307AE2" w:rsidRDefault="00307AE2" w:rsidP="00513042">
            <w:pPr>
              <w:spacing w:after="0"/>
              <w:rPr>
                <w:rFonts w:ascii="Arial" w:hAnsi="Arial" w:cs="Arial"/>
                <w:lang w:val="id-ID"/>
              </w:rPr>
            </w:pPr>
            <w:proofErr w:type="spellStart"/>
            <w:r>
              <w:rPr>
                <w:rFonts w:ascii="Arial" w:hAnsi="Arial" w:cs="Arial"/>
              </w:rPr>
              <w:t>Tertib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Administrasi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id-ID"/>
              </w:rPr>
              <w:t>dibidang Pemerintahan</w:t>
            </w:r>
          </w:p>
        </w:tc>
        <w:tc>
          <w:tcPr>
            <w:tcW w:w="1984" w:type="dxa"/>
          </w:tcPr>
          <w:p w:rsidR="00307AE2" w:rsidRPr="00513042" w:rsidRDefault="00307AE2" w:rsidP="00513042">
            <w:pPr>
              <w:pStyle w:val="ListParagraph"/>
              <w:numPr>
                <w:ilvl w:val="0"/>
                <w:numId w:val="7"/>
              </w:numPr>
              <w:spacing w:after="0"/>
              <w:ind w:left="459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id-ID"/>
              </w:rPr>
              <w:t>Menyusun Data Perangkat Desa</w:t>
            </w:r>
          </w:p>
          <w:p w:rsidR="00513042" w:rsidRPr="00307AE2" w:rsidRDefault="00513042" w:rsidP="00513042">
            <w:pPr>
              <w:pStyle w:val="ListParagraph"/>
              <w:spacing w:after="0"/>
              <w:ind w:left="459"/>
              <w:rPr>
                <w:rFonts w:ascii="Arial" w:hAnsi="Arial" w:cs="Arial"/>
              </w:rPr>
            </w:pPr>
          </w:p>
          <w:p w:rsidR="00307AE2" w:rsidRPr="00081EA8" w:rsidRDefault="00307AE2" w:rsidP="00513042">
            <w:pPr>
              <w:pStyle w:val="ListParagraph"/>
              <w:numPr>
                <w:ilvl w:val="0"/>
                <w:numId w:val="7"/>
              </w:numPr>
              <w:spacing w:after="0"/>
              <w:ind w:left="459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id-ID"/>
              </w:rPr>
              <w:t>Jumlah Verifikasi Pengajuan ADD/DD seluruh Desa</w:t>
            </w:r>
          </w:p>
        </w:tc>
        <w:tc>
          <w:tcPr>
            <w:tcW w:w="1418" w:type="dxa"/>
          </w:tcPr>
          <w:p w:rsidR="00307AE2" w:rsidRPr="00307AE2" w:rsidRDefault="008C7B41" w:rsidP="00513042">
            <w:pPr>
              <w:spacing w:after="0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 xml:space="preserve">163 </w:t>
            </w:r>
            <w:r w:rsidR="00307AE2" w:rsidRPr="00307AE2">
              <w:rPr>
                <w:rFonts w:ascii="Arial" w:hAnsi="Arial" w:cs="Arial"/>
                <w:lang w:val="id-ID"/>
              </w:rPr>
              <w:t xml:space="preserve">Perangkat </w:t>
            </w:r>
          </w:p>
          <w:p w:rsidR="00307AE2" w:rsidRDefault="00307AE2" w:rsidP="00513042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513042" w:rsidRDefault="00513042" w:rsidP="00513042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DF4B1C" w:rsidRDefault="00DF4B1C" w:rsidP="00513042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307AE2" w:rsidRPr="00307AE2" w:rsidRDefault="00307AE2" w:rsidP="00513042">
            <w:pPr>
              <w:spacing w:after="0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28 kali</w:t>
            </w:r>
          </w:p>
        </w:tc>
        <w:tc>
          <w:tcPr>
            <w:tcW w:w="1276" w:type="dxa"/>
          </w:tcPr>
          <w:p w:rsidR="001F4D98" w:rsidRPr="00307AE2" w:rsidRDefault="008C7B41" w:rsidP="00513042">
            <w:pPr>
              <w:spacing w:after="0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 xml:space="preserve">163 </w:t>
            </w:r>
            <w:r w:rsidR="001F4D98" w:rsidRPr="00307AE2">
              <w:rPr>
                <w:rFonts w:ascii="Arial" w:hAnsi="Arial" w:cs="Arial"/>
                <w:lang w:val="id-ID"/>
              </w:rPr>
              <w:t xml:space="preserve">Perangkat </w:t>
            </w:r>
          </w:p>
          <w:p w:rsidR="00307AE2" w:rsidRDefault="00307AE2" w:rsidP="00513042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DF4B1C" w:rsidRDefault="00DF4B1C" w:rsidP="00513042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513042" w:rsidRDefault="00513042" w:rsidP="00513042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1F4D98" w:rsidRPr="00B75984" w:rsidRDefault="001F4D98" w:rsidP="00513042">
            <w:pPr>
              <w:spacing w:after="0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28 kali</w:t>
            </w:r>
          </w:p>
        </w:tc>
        <w:tc>
          <w:tcPr>
            <w:tcW w:w="1276" w:type="dxa"/>
          </w:tcPr>
          <w:p w:rsidR="00307AE2" w:rsidRDefault="00307AE2" w:rsidP="00513042">
            <w:pPr>
              <w:spacing w:after="0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10</w:t>
            </w:r>
            <w:r w:rsidR="008C7B41">
              <w:rPr>
                <w:rFonts w:ascii="Arial" w:hAnsi="Arial" w:cs="Arial"/>
                <w:lang w:val="id-ID"/>
              </w:rPr>
              <w:t>0</w:t>
            </w:r>
            <w:r>
              <w:rPr>
                <w:rFonts w:ascii="Arial" w:hAnsi="Arial" w:cs="Arial"/>
                <w:lang w:val="id-ID"/>
              </w:rPr>
              <w:t xml:space="preserve"> %</w:t>
            </w:r>
          </w:p>
          <w:p w:rsidR="00307AE2" w:rsidRDefault="00307AE2" w:rsidP="00513042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307AE2" w:rsidRDefault="00307AE2" w:rsidP="00513042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513042" w:rsidRDefault="00513042" w:rsidP="00513042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513042" w:rsidRDefault="00513042" w:rsidP="00513042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307AE2" w:rsidRDefault="00307AE2" w:rsidP="00513042">
            <w:pPr>
              <w:spacing w:after="0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100 %</w:t>
            </w:r>
          </w:p>
          <w:p w:rsidR="00307AE2" w:rsidRDefault="00307AE2" w:rsidP="00513042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307AE2" w:rsidRDefault="00307AE2" w:rsidP="00513042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307AE2" w:rsidRPr="00B75984" w:rsidRDefault="00307AE2" w:rsidP="00513042">
            <w:pPr>
              <w:spacing w:after="0"/>
              <w:rPr>
                <w:rFonts w:ascii="Arial" w:hAnsi="Arial" w:cs="Arial"/>
                <w:lang w:val="id-ID"/>
              </w:rPr>
            </w:pPr>
          </w:p>
        </w:tc>
      </w:tr>
    </w:tbl>
    <w:p w:rsidR="006C7F76" w:rsidRPr="000866FC" w:rsidRDefault="006C7F76" w:rsidP="006C7F76">
      <w:pPr>
        <w:spacing w:after="0" w:line="360" w:lineRule="auto"/>
        <w:ind w:left="720"/>
        <w:rPr>
          <w:rFonts w:ascii="Arial" w:hAnsi="Arial" w:cs="Arial"/>
          <w:bCs/>
          <w:sz w:val="24"/>
          <w:szCs w:val="24"/>
        </w:rPr>
      </w:pPr>
    </w:p>
    <w:p w:rsidR="006C7F76" w:rsidRPr="00E66C91" w:rsidRDefault="006C7F76" w:rsidP="006C7F76">
      <w:pPr>
        <w:pStyle w:val="ListParagraph"/>
        <w:numPr>
          <w:ilvl w:val="0"/>
          <w:numId w:val="8"/>
        </w:numPr>
        <w:spacing w:after="0" w:line="360" w:lineRule="auto"/>
        <w:ind w:left="993" w:hanging="567"/>
        <w:jc w:val="both"/>
        <w:rPr>
          <w:rFonts w:ascii="Arial" w:hAnsi="Arial" w:cs="Arial"/>
          <w:sz w:val="24"/>
          <w:szCs w:val="24"/>
        </w:rPr>
      </w:pPr>
      <w:proofErr w:type="spellStart"/>
      <w:r w:rsidRPr="00E66C91">
        <w:rPr>
          <w:rFonts w:ascii="Arial" w:hAnsi="Arial" w:cs="Arial"/>
          <w:sz w:val="24"/>
          <w:szCs w:val="24"/>
        </w:rPr>
        <w:t>P</w:t>
      </w:r>
      <w:r w:rsidR="00915D9D">
        <w:rPr>
          <w:rFonts w:ascii="Arial" w:hAnsi="Arial" w:cs="Arial"/>
          <w:sz w:val="24"/>
          <w:szCs w:val="24"/>
        </w:rPr>
        <w:t>ada</w:t>
      </w:r>
      <w:proofErr w:type="spellEnd"/>
      <w:r w:rsidR="00915D9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15D9D">
        <w:rPr>
          <w:rFonts w:ascii="Arial" w:hAnsi="Arial" w:cs="Arial"/>
          <w:sz w:val="24"/>
          <w:szCs w:val="24"/>
        </w:rPr>
        <w:t>indikator</w:t>
      </w:r>
      <w:proofErr w:type="spellEnd"/>
      <w:r w:rsidR="00915D9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15D9D">
        <w:rPr>
          <w:rFonts w:ascii="Arial" w:hAnsi="Arial" w:cs="Arial"/>
          <w:sz w:val="24"/>
          <w:szCs w:val="24"/>
        </w:rPr>
        <w:t>sasaran</w:t>
      </w:r>
      <w:proofErr w:type="spellEnd"/>
      <w:r w:rsidR="00915D9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15D9D">
        <w:rPr>
          <w:rFonts w:ascii="Arial" w:hAnsi="Arial" w:cs="Arial"/>
          <w:sz w:val="24"/>
          <w:szCs w:val="24"/>
        </w:rPr>
        <w:t>tahun</w:t>
      </w:r>
      <w:proofErr w:type="spellEnd"/>
      <w:r w:rsidR="00915D9D">
        <w:rPr>
          <w:rFonts w:ascii="Arial" w:hAnsi="Arial" w:cs="Arial"/>
          <w:sz w:val="24"/>
          <w:szCs w:val="24"/>
        </w:rPr>
        <w:t xml:space="preserve"> 20</w:t>
      </w:r>
      <w:r w:rsidR="00915D9D">
        <w:rPr>
          <w:rFonts w:ascii="Arial" w:hAnsi="Arial" w:cs="Arial"/>
          <w:sz w:val="24"/>
          <w:szCs w:val="24"/>
          <w:lang w:val="id-ID"/>
        </w:rPr>
        <w:t>20</w:t>
      </w:r>
      <w:r w:rsidR="009F4781">
        <w:rPr>
          <w:rFonts w:ascii="Arial" w:hAnsi="Arial" w:cs="Arial"/>
          <w:sz w:val="24"/>
          <w:szCs w:val="24"/>
          <w:lang w:val="id-ID"/>
        </w:rPr>
        <w:t xml:space="preserve"> ditergetkan 163</w:t>
      </w:r>
      <w:r w:rsidR="00DF4B1C">
        <w:rPr>
          <w:rFonts w:ascii="Arial" w:hAnsi="Arial" w:cs="Arial"/>
          <w:sz w:val="24"/>
          <w:szCs w:val="24"/>
          <w:lang w:val="id-ID"/>
        </w:rPr>
        <w:t xml:space="preserve"> jumlah perangkat desa dan 28 kali jumlah verifiikasi berkas pengajuan ADD/DD, </w:t>
      </w:r>
      <w:r>
        <w:rPr>
          <w:rFonts w:ascii="Arial" w:hAnsi="Arial" w:cs="Arial"/>
          <w:sz w:val="24"/>
          <w:szCs w:val="24"/>
          <w:lang w:val="id-ID"/>
        </w:rPr>
        <w:t>dalam indikator ini sub yang pertama tercapai 10</w:t>
      </w:r>
      <w:r w:rsidR="00AE51EE">
        <w:rPr>
          <w:rFonts w:ascii="Arial" w:hAnsi="Arial" w:cs="Arial"/>
          <w:sz w:val="24"/>
          <w:szCs w:val="24"/>
          <w:lang w:val="id-ID"/>
        </w:rPr>
        <w:t>0</w:t>
      </w:r>
      <w:r>
        <w:rPr>
          <w:rFonts w:ascii="Arial" w:hAnsi="Arial" w:cs="Arial"/>
          <w:sz w:val="24"/>
          <w:szCs w:val="24"/>
          <w:lang w:val="id-ID"/>
        </w:rPr>
        <w:t xml:space="preserve"> % diperoleh dari </w:t>
      </w:r>
      <w:r w:rsidR="009F4781">
        <w:rPr>
          <w:rFonts w:ascii="Arial" w:hAnsi="Arial" w:cs="Arial"/>
          <w:sz w:val="24"/>
          <w:szCs w:val="24"/>
          <w:lang w:val="id-ID"/>
        </w:rPr>
        <w:t>1163</w:t>
      </w:r>
      <w:r w:rsidR="00DF4B1C">
        <w:rPr>
          <w:rFonts w:ascii="Arial" w:hAnsi="Arial" w:cs="Arial"/>
          <w:sz w:val="24"/>
          <w:szCs w:val="24"/>
          <w:lang w:val="id-ID"/>
        </w:rPr>
        <w:t xml:space="preserve"> Data Perangkat Desa se kecamatan Bululawang</w:t>
      </w:r>
      <w:r>
        <w:rPr>
          <w:rFonts w:ascii="Arial" w:hAnsi="Arial" w:cs="Arial"/>
          <w:sz w:val="24"/>
          <w:szCs w:val="24"/>
          <w:lang w:val="id-ID"/>
        </w:rPr>
        <w:t xml:space="preserve">, pada sub kedua tercapai 100 % diperoleh dari </w:t>
      </w:r>
      <w:r w:rsidR="00DF4B1C">
        <w:rPr>
          <w:rFonts w:ascii="Arial" w:hAnsi="Arial" w:cs="Arial"/>
          <w:sz w:val="24"/>
          <w:szCs w:val="24"/>
          <w:lang w:val="id-ID"/>
        </w:rPr>
        <w:t>28 berkas pengajuan ADD/DD yang telah diverifikasi</w:t>
      </w:r>
      <w:r>
        <w:rPr>
          <w:rFonts w:ascii="Arial" w:hAnsi="Arial" w:cs="Arial"/>
          <w:sz w:val="24"/>
          <w:szCs w:val="24"/>
          <w:lang w:val="id-ID"/>
        </w:rPr>
        <w:t>,</w:t>
      </w:r>
      <w:r w:rsidRPr="00E66C91">
        <w:rPr>
          <w:rFonts w:ascii="Arial" w:hAnsi="Arial" w:cs="Arial"/>
          <w:sz w:val="24"/>
          <w:szCs w:val="24"/>
        </w:rPr>
        <w:t xml:space="preserve">Hal </w:t>
      </w:r>
      <w:proofErr w:type="spellStart"/>
      <w:r w:rsidRPr="00E66C91">
        <w:rPr>
          <w:rFonts w:ascii="Arial" w:hAnsi="Arial" w:cs="Arial"/>
          <w:sz w:val="24"/>
          <w:szCs w:val="24"/>
        </w:rPr>
        <w:t>ini</w:t>
      </w:r>
      <w:proofErr w:type="spellEnd"/>
      <w:r w:rsidRPr="00E66C9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6C91">
        <w:rPr>
          <w:rFonts w:ascii="Arial" w:hAnsi="Arial" w:cs="Arial"/>
          <w:sz w:val="24"/>
          <w:szCs w:val="24"/>
        </w:rPr>
        <w:t>disebabkan</w:t>
      </w:r>
      <w:proofErr w:type="spellEnd"/>
      <w:r w:rsidRPr="00E66C9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6C91">
        <w:rPr>
          <w:rFonts w:ascii="Arial" w:hAnsi="Arial" w:cs="Arial"/>
          <w:sz w:val="24"/>
          <w:szCs w:val="24"/>
        </w:rPr>
        <w:t>karena</w:t>
      </w:r>
      <w:proofErr w:type="spellEnd"/>
      <w:r w:rsidRPr="00E66C91">
        <w:rPr>
          <w:rFonts w:ascii="Arial" w:hAnsi="Arial" w:cs="Arial"/>
          <w:sz w:val="24"/>
          <w:szCs w:val="24"/>
        </w:rPr>
        <w:t>:</w:t>
      </w:r>
    </w:p>
    <w:p w:rsidR="006C7F76" w:rsidRPr="0038142D" w:rsidRDefault="00DF4B1C" w:rsidP="006C7F76">
      <w:pPr>
        <w:pStyle w:val="ListParagraph"/>
        <w:numPr>
          <w:ilvl w:val="0"/>
          <w:numId w:val="9"/>
        </w:numPr>
        <w:spacing w:after="0" w:line="360" w:lineRule="auto"/>
        <w:ind w:left="141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>Pembinaan kepada Aparatur Pemerintah Desa</w:t>
      </w:r>
    </w:p>
    <w:p w:rsidR="006C7F76" w:rsidRPr="0038142D" w:rsidRDefault="00DF4B1C" w:rsidP="006C7F76">
      <w:pPr>
        <w:pStyle w:val="ListParagraph"/>
        <w:numPr>
          <w:ilvl w:val="0"/>
          <w:numId w:val="9"/>
        </w:numPr>
        <w:spacing w:after="0" w:line="360" w:lineRule="auto"/>
        <w:ind w:left="141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>Fasilitasi kelengkapan berkas pengajuan ADD/DD</w:t>
      </w:r>
    </w:p>
    <w:p w:rsidR="006C7F76" w:rsidRPr="000D3646" w:rsidRDefault="006C7F76" w:rsidP="006C7F76">
      <w:pPr>
        <w:pStyle w:val="ListParagraph"/>
        <w:numPr>
          <w:ilvl w:val="0"/>
          <w:numId w:val="9"/>
        </w:numPr>
        <w:spacing w:after="0" w:line="360" w:lineRule="auto"/>
        <w:ind w:left="141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 xml:space="preserve">Berkoordinasi dengan semua </w:t>
      </w:r>
      <w:r w:rsidR="00DF4B1C">
        <w:rPr>
          <w:rFonts w:ascii="Arial" w:hAnsi="Arial" w:cs="Arial"/>
          <w:sz w:val="24"/>
          <w:szCs w:val="24"/>
          <w:lang w:val="id-ID"/>
        </w:rPr>
        <w:t>Desa</w:t>
      </w:r>
      <w:r>
        <w:rPr>
          <w:rFonts w:ascii="Arial" w:hAnsi="Arial" w:cs="Arial"/>
          <w:sz w:val="24"/>
          <w:szCs w:val="24"/>
          <w:lang w:val="id-ID"/>
        </w:rPr>
        <w:t xml:space="preserve"> sehingga terjalin komunikasi yang baik </w:t>
      </w:r>
      <w:r w:rsidR="00DF4B1C">
        <w:rPr>
          <w:rFonts w:ascii="Arial" w:hAnsi="Arial" w:cs="Arial"/>
          <w:sz w:val="24"/>
          <w:szCs w:val="24"/>
          <w:lang w:val="id-ID"/>
        </w:rPr>
        <w:t>sehingga data yang disampaikan tepat waktu</w:t>
      </w:r>
    </w:p>
    <w:p w:rsidR="006C7F76" w:rsidRPr="00C440DA" w:rsidRDefault="006C7F76" w:rsidP="006C7F76">
      <w:pPr>
        <w:numPr>
          <w:ilvl w:val="0"/>
          <w:numId w:val="5"/>
        </w:num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proofErr w:type="spellStart"/>
      <w:r w:rsidRPr="00C440DA">
        <w:rPr>
          <w:rFonts w:ascii="Arial" w:hAnsi="Arial" w:cs="Arial"/>
          <w:b/>
          <w:bCs/>
          <w:sz w:val="24"/>
          <w:szCs w:val="24"/>
        </w:rPr>
        <w:t>Rencana</w:t>
      </w:r>
      <w:proofErr w:type="spellEnd"/>
      <w:r w:rsidRPr="00C440DA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C440DA">
        <w:rPr>
          <w:rFonts w:ascii="Arial" w:hAnsi="Arial" w:cs="Arial"/>
          <w:b/>
          <w:bCs/>
          <w:sz w:val="24"/>
          <w:szCs w:val="24"/>
        </w:rPr>
        <w:t>Tindak</w:t>
      </w:r>
      <w:proofErr w:type="spellEnd"/>
      <w:r w:rsidRPr="00C440DA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C440DA">
        <w:rPr>
          <w:rFonts w:ascii="Arial" w:hAnsi="Arial" w:cs="Arial"/>
          <w:b/>
          <w:bCs/>
          <w:sz w:val="24"/>
          <w:szCs w:val="24"/>
        </w:rPr>
        <w:t>Lanjut</w:t>
      </w:r>
      <w:proofErr w:type="spellEnd"/>
      <w:r w:rsidRPr="00C440DA">
        <w:rPr>
          <w:rFonts w:ascii="Arial" w:hAnsi="Arial" w:cs="Arial"/>
          <w:b/>
          <w:bCs/>
          <w:sz w:val="24"/>
          <w:szCs w:val="24"/>
        </w:rPr>
        <w:t>;</w:t>
      </w:r>
    </w:p>
    <w:p w:rsidR="006C7F76" w:rsidRPr="000866FC" w:rsidRDefault="006C7F76" w:rsidP="006C7F76">
      <w:pPr>
        <w:spacing w:after="0" w:line="360" w:lineRule="auto"/>
        <w:ind w:left="720"/>
        <w:jc w:val="both"/>
        <w:rPr>
          <w:rFonts w:ascii="Arial" w:hAnsi="Arial" w:cs="Arial"/>
          <w:color w:val="000000"/>
          <w:sz w:val="24"/>
          <w:szCs w:val="24"/>
        </w:rPr>
      </w:pPr>
      <w:proofErr w:type="spellStart"/>
      <w:r w:rsidRPr="000866FC">
        <w:rPr>
          <w:rFonts w:ascii="Arial" w:hAnsi="Arial" w:cs="Arial"/>
          <w:color w:val="000000"/>
          <w:sz w:val="24"/>
          <w:szCs w:val="24"/>
        </w:rPr>
        <w:t>Rencana</w:t>
      </w:r>
      <w:proofErr w:type="spellEnd"/>
      <w:r w:rsidRPr="000866FC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color w:val="000000"/>
          <w:sz w:val="24"/>
          <w:szCs w:val="24"/>
        </w:rPr>
        <w:t>tindak</w:t>
      </w:r>
      <w:proofErr w:type="spellEnd"/>
      <w:r w:rsidRPr="000866FC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color w:val="000000"/>
          <w:sz w:val="24"/>
          <w:szCs w:val="24"/>
        </w:rPr>
        <w:t>lanjut</w:t>
      </w:r>
      <w:proofErr w:type="spellEnd"/>
      <w:r w:rsidRPr="000866FC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color w:val="000000"/>
          <w:sz w:val="24"/>
          <w:szCs w:val="24"/>
        </w:rPr>
        <w:t>untuk</w:t>
      </w:r>
      <w:proofErr w:type="spellEnd"/>
      <w:r w:rsidRPr="000866FC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color w:val="000000"/>
          <w:sz w:val="24"/>
          <w:szCs w:val="24"/>
        </w:rPr>
        <w:t>meminimalisir</w:t>
      </w:r>
      <w:proofErr w:type="spellEnd"/>
      <w:r w:rsidRPr="000866FC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color w:val="000000"/>
          <w:sz w:val="24"/>
          <w:szCs w:val="24"/>
        </w:rPr>
        <w:t>kegagalan</w:t>
      </w:r>
      <w:proofErr w:type="spellEnd"/>
      <w:r w:rsidRPr="000866FC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color w:val="000000"/>
          <w:sz w:val="24"/>
          <w:szCs w:val="24"/>
        </w:rPr>
        <w:t>dan</w:t>
      </w:r>
      <w:proofErr w:type="spellEnd"/>
      <w:r w:rsidRPr="000866FC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color w:val="000000"/>
          <w:sz w:val="24"/>
          <w:szCs w:val="24"/>
        </w:rPr>
        <w:t>sebagai</w:t>
      </w:r>
      <w:proofErr w:type="spellEnd"/>
      <w:r w:rsidRPr="000866FC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color w:val="000000"/>
          <w:sz w:val="24"/>
          <w:szCs w:val="24"/>
        </w:rPr>
        <w:t>langkah</w:t>
      </w:r>
      <w:proofErr w:type="spellEnd"/>
      <w:r w:rsidRPr="000866FC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color w:val="000000"/>
          <w:sz w:val="24"/>
          <w:szCs w:val="24"/>
        </w:rPr>
        <w:t>peningkatan</w:t>
      </w:r>
      <w:proofErr w:type="spellEnd"/>
      <w:r w:rsidRPr="000866FC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color w:val="000000"/>
          <w:sz w:val="24"/>
          <w:szCs w:val="24"/>
        </w:rPr>
        <w:t>capaian</w:t>
      </w:r>
      <w:proofErr w:type="spellEnd"/>
      <w:r w:rsidRPr="000866FC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color w:val="000000"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color w:val="000000"/>
          <w:sz w:val="24"/>
          <w:szCs w:val="24"/>
        </w:rPr>
        <w:t>pada</w:t>
      </w:r>
      <w:proofErr w:type="spellEnd"/>
      <w:r w:rsidRPr="000866FC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color w:val="000000"/>
          <w:sz w:val="24"/>
          <w:szCs w:val="24"/>
        </w:rPr>
        <w:t>tahun</w:t>
      </w:r>
      <w:proofErr w:type="spellEnd"/>
      <w:r w:rsidRPr="000866FC">
        <w:rPr>
          <w:rFonts w:ascii="Arial" w:hAnsi="Arial" w:cs="Arial"/>
          <w:color w:val="000000"/>
          <w:sz w:val="24"/>
          <w:szCs w:val="24"/>
        </w:rPr>
        <w:t xml:space="preserve"> yang </w:t>
      </w:r>
      <w:proofErr w:type="spellStart"/>
      <w:r w:rsidRPr="000866FC">
        <w:rPr>
          <w:rFonts w:ascii="Arial" w:hAnsi="Arial" w:cs="Arial"/>
          <w:color w:val="000000"/>
          <w:sz w:val="24"/>
          <w:szCs w:val="24"/>
        </w:rPr>
        <w:t>akan</w:t>
      </w:r>
      <w:proofErr w:type="spellEnd"/>
      <w:r w:rsidRPr="000866FC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color w:val="000000"/>
          <w:sz w:val="24"/>
          <w:szCs w:val="24"/>
        </w:rPr>
        <w:t>datang</w:t>
      </w:r>
      <w:proofErr w:type="spellEnd"/>
      <w:r w:rsidRPr="000866FC">
        <w:rPr>
          <w:rFonts w:ascii="Arial" w:hAnsi="Arial" w:cs="Arial"/>
          <w:color w:val="000000"/>
          <w:sz w:val="24"/>
          <w:szCs w:val="24"/>
        </w:rPr>
        <w:t xml:space="preserve">, </w:t>
      </w:r>
      <w:proofErr w:type="spellStart"/>
      <w:proofErr w:type="gramStart"/>
      <w:r w:rsidRPr="000866FC">
        <w:rPr>
          <w:rFonts w:ascii="Arial" w:hAnsi="Arial" w:cs="Arial"/>
          <w:color w:val="000000"/>
          <w:sz w:val="24"/>
          <w:szCs w:val="24"/>
        </w:rPr>
        <w:t>adalah</w:t>
      </w:r>
      <w:proofErr w:type="spellEnd"/>
      <w:r w:rsidRPr="000866FC">
        <w:rPr>
          <w:rFonts w:ascii="Arial" w:hAnsi="Arial" w:cs="Arial"/>
          <w:color w:val="000000"/>
          <w:sz w:val="24"/>
          <w:szCs w:val="24"/>
        </w:rPr>
        <w:t xml:space="preserve"> :</w:t>
      </w:r>
      <w:proofErr w:type="gramEnd"/>
    </w:p>
    <w:p w:rsidR="006C7F76" w:rsidRPr="0038142D" w:rsidRDefault="006C7F76" w:rsidP="006C7F76">
      <w:pPr>
        <w:pStyle w:val="ListParagraph"/>
        <w:numPr>
          <w:ilvl w:val="0"/>
          <w:numId w:val="6"/>
        </w:numPr>
        <w:spacing w:after="0" w:line="360" w:lineRule="auto"/>
        <w:ind w:hanging="437"/>
        <w:jc w:val="both"/>
        <w:rPr>
          <w:rFonts w:ascii="Arial" w:hAnsi="Arial" w:cs="Arial"/>
          <w:color w:val="000000"/>
          <w:sz w:val="24"/>
          <w:szCs w:val="24"/>
        </w:rPr>
      </w:pPr>
      <w:r w:rsidRPr="0038142D">
        <w:rPr>
          <w:rFonts w:ascii="Arial" w:hAnsi="Arial" w:cs="Arial"/>
          <w:color w:val="000000"/>
          <w:sz w:val="24"/>
          <w:szCs w:val="24"/>
          <w:lang w:val="id-ID"/>
        </w:rPr>
        <w:t xml:space="preserve">Mengevaluasi setiap kegiatan yang berkaitan dengan </w:t>
      </w:r>
      <w:r w:rsidR="00E07520">
        <w:rPr>
          <w:rFonts w:ascii="Arial" w:hAnsi="Arial" w:cs="Arial"/>
          <w:color w:val="000000"/>
          <w:sz w:val="24"/>
          <w:szCs w:val="24"/>
          <w:lang w:val="id-ID"/>
        </w:rPr>
        <w:t>Administrasi Pemerintahan Desa</w:t>
      </w:r>
    </w:p>
    <w:p w:rsidR="006C7F76" w:rsidRDefault="006C7F76" w:rsidP="006C7F76">
      <w:pPr>
        <w:pStyle w:val="ListParagraph"/>
        <w:numPr>
          <w:ilvl w:val="0"/>
          <w:numId w:val="6"/>
        </w:numPr>
        <w:spacing w:after="0" w:line="360" w:lineRule="auto"/>
        <w:ind w:hanging="437"/>
        <w:jc w:val="both"/>
        <w:rPr>
          <w:rFonts w:ascii="Arial" w:hAnsi="Arial" w:cs="Arial"/>
          <w:color w:val="000000"/>
          <w:sz w:val="24"/>
          <w:szCs w:val="24"/>
        </w:rPr>
      </w:pPr>
      <w:proofErr w:type="spellStart"/>
      <w:r>
        <w:rPr>
          <w:rFonts w:ascii="Arial" w:hAnsi="Arial" w:cs="Arial"/>
          <w:color w:val="000000"/>
          <w:sz w:val="24"/>
          <w:szCs w:val="24"/>
        </w:rPr>
        <w:t>Pengumpulan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data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secara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optimal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sehingga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data yang </w:t>
      </w:r>
      <w:proofErr w:type="spellStart"/>
      <w:proofErr w:type="gramStart"/>
      <w:r>
        <w:rPr>
          <w:rFonts w:ascii="Arial" w:hAnsi="Arial" w:cs="Arial"/>
          <w:color w:val="000000"/>
          <w:sz w:val="24"/>
          <w:szCs w:val="24"/>
        </w:rPr>
        <w:t>akan</w:t>
      </w:r>
      <w:proofErr w:type="spellEnd"/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direncanakan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dan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dilaporkan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4"/>
          <w:szCs w:val="24"/>
          <w:lang w:val="id-ID"/>
        </w:rPr>
        <w:t>dapat terukur</w:t>
      </w:r>
      <w:r>
        <w:rPr>
          <w:rFonts w:ascii="Arial" w:hAnsi="Arial" w:cs="Arial"/>
          <w:color w:val="000000"/>
          <w:sz w:val="24"/>
          <w:szCs w:val="24"/>
        </w:rPr>
        <w:t>.</w:t>
      </w:r>
    </w:p>
    <w:p w:rsidR="00E07520" w:rsidRPr="00513042" w:rsidRDefault="006C7F76" w:rsidP="00513042">
      <w:pPr>
        <w:pStyle w:val="ListParagraph"/>
        <w:numPr>
          <w:ilvl w:val="0"/>
          <w:numId w:val="6"/>
        </w:numPr>
        <w:spacing w:after="0" w:line="360" w:lineRule="auto"/>
        <w:ind w:hanging="437"/>
        <w:jc w:val="both"/>
        <w:rPr>
          <w:rFonts w:ascii="Arial" w:hAnsi="Arial" w:cs="Arial"/>
          <w:color w:val="000000"/>
          <w:sz w:val="24"/>
          <w:szCs w:val="24"/>
        </w:rPr>
      </w:pPr>
      <w:proofErr w:type="spellStart"/>
      <w:r>
        <w:rPr>
          <w:rFonts w:ascii="Arial" w:hAnsi="Arial" w:cs="Arial"/>
          <w:color w:val="000000"/>
          <w:sz w:val="24"/>
          <w:szCs w:val="24"/>
        </w:rPr>
        <w:t>Melaksanakan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evaluasi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terhadap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4"/>
          <w:szCs w:val="24"/>
          <w:lang w:val="id-ID"/>
        </w:rPr>
        <w:t>pencapaian kinerja setiap tahunnya</w:t>
      </w:r>
      <w:r>
        <w:rPr>
          <w:rFonts w:ascii="Arial" w:hAnsi="Arial" w:cs="Arial"/>
          <w:color w:val="000000"/>
          <w:sz w:val="24"/>
          <w:szCs w:val="24"/>
        </w:rPr>
        <w:t>.</w:t>
      </w:r>
    </w:p>
    <w:p w:rsidR="006C7F76" w:rsidRPr="00C440DA" w:rsidRDefault="006C7F76" w:rsidP="006C7F76">
      <w:pPr>
        <w:numPr>
          <w:ilvl w:val="0"/>
          <w:numId w:val="5"/>
        </w:num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proofErr w:type="spellStart"/>
      <w:r w:rsidRPr="00C440DA">
        <w:rPr>
          <w:rFonts w:ascii="Arial" w:hAnsi="Arial" w:cs="Arial"/>
          <w:b/>
          <w:bCs/>
          <w:sz w:val="24"/>
          <w:szCs w:val="24"/>
        </w:rPr>
        <w:lastRenderedPageBreak/>
        <w:t>Tanggapan</w:t>
      </w:r>
      <w:proofErr w:type="spellEnd"/>
      <w:r w:rsidRPr="00C440DA">
        <w:rPr>
          <w:rFonts w:ascii="Arial" w:hAnsi="Arial" w:cs="Arial"/>
          <w:b/>
          <w:bCs/>
          <w:sz w:val="24"/>
          <w:szCs w:val="24"/>
        </w:rPr>
        <w:t xml:space="preserve">  </w:t>
      </w:r>
      <w:proofErr w:type="spellStart"/>
      <w:r w:rsidRPr="00C440DA">
        <w:rPr>
          <w:rFonts w:ascii="Arial" w:hAnsi="Arial" w:cs="Arial"/>
          <w:b/>
          <w:bCs/>
          <w:sz w:val="24"/>
          <w:szCs w:val="24"/>
        </w:rPr>
        <w:t>Atasan</w:t>
      </w:r>
      <w:proofErr w:type="spellEnd"/>
      <w:r w:rsidRPr="00C440DA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C440DA">
        <w:rPr>
          <w:rFonts w:ascii="Arial" w:hAnsi="Arial" w:cs="Arial"/>
          <w:b/>
          <w:bCs/>
          <w:sz w:val="24"/>
          <w:szCs w:val="24"/>
        </w:rPr>
        <w:t>Langsung</w:t>
      </w:r>
      <w:proofErr w:type="spellEnd"/>
      <w:r w:rsidRPr="00C440DA">
        <w:rPr>
          <w:rFonts w:ascii="Arial" w:hAnsi="Arial" w:cs="Arial"/>
          <w:b/>
          <w:bCs/>
          <w:sz w:val="24"/>
          <w:szCs w:val="24"/>
        </w:rPr>
        <w:t xml:space="preserve">; </w:t>
      </w:r>
    </w:p>
    <w:p w:rsidR="006C7F76" w:rsidRPr="000866FC" w:rsidRDefault="006C7F76" w:rsidP="006C7F76">
      <w:pPr>
        <w:pStyle w:val="ListParagraph"/>
        <w:spacing w:after="0" w:line="360" w:lineRule="auto"/>
        <w:ind w:right="6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866FC">
        <w:rPr>
          <w:rFonts w:ascii="Arial" w:hAnsi="Arial" w:cs="Arial"/>
          <w:color w:val="000000" w:themeColor="text1"/>
          <w:sz w:val="24"/>
          <w:szCs w:val="24"/>
        </w:rPr>
        <w:t>.............................................................................................................................</w:t>
      </w:r>
    </w:p>
    <w:p w:rsidR="006C7F76" w:rsidRPr="000866FC" w:rsidRDefault="006C7F76" w:rsidP="006C7F76">
      <w:pPr>
        <w:pStyle w:val="ListParagraph"/>
        <w:spacing w:after="0" w:line="360" w:lineRule="auto"/>
        <w:ind w:right="6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866FC">
        <w:rPr>
          <w:rFonts w:ascii="Arial" w:hAnsi="Arial" w:cs="Arial"/>
          <w:color w:val="000000" w:themeColor="text1"/>
          <w:sz w:val="24"/>
          <w:szCs w:val="24"/>
        </w:rPr>
        <w:t>.............................................................................................................................</w:t>
      </w:r>
    </w:p>
    <w:p w:rsidR="006C7F76" w:rsidRPr="000866FC" w:rsidRDefault="006C7F76" w:rsidP="006C7F76">
      <w:pPr>
        <w:pStyle w:val="ListParagraph"/>
        <w:spacing w:after="0" w:line="360" w:lineRule="auto"/>
        <w:ind w:right="6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866FC">
        <w:rPr>
          <w:rFonts w:ascii="Arial" w:hAnsi="Arial" w:cs="Arial"/>
          <w:color w:val="000000" w:themeColor="text1"/>
          <w:sz w:val="24"/>
          <w:szCs w:val="24"/>
        </w:rPr>
        <w:t>.............................................................................................................................</w:t>
      </w:r>
    </w:p>
    <w:p w:rsidR="006C7F76" w:rsidRPr="000866FC" w:rsidRDefault="006C7F76" w:rsidP="006C7F76">
      <w:pPr>
        <w:pStyle w:val="ListParagraph"/>
        <w:spacing w:after="0" w:line="360" w:lineRule="auto"/>
        <w:ind w:right="6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866FC">
        <w:rPr>
          <w:rFonts w:ascii="Arial" w:hAnsi="Arial" w:cs="Arial"/>
          <w:color w:val="000000" w:themeColor="text1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C7F76" w:rsidRPr="000866FC" w:rsidRDefault="006C7F76" w:rsidP="006C7F76">
      <w:pPr>
        <w:spacing w:after="0" w:line="360" w:lineRule="auto"/>
        <w:jc w:val="both"/>
        <w:rPr>
          <w:rFonts w:ascii="Arial" w:eastAsia="Calibri" w:hAnsi="Arial" w:cs="Arial"/>
          <w:color w:val="000000"/>
          <w:sz w:val="24"/>
          <w:szCs w:val="24"/>
        </w:rPr>
      </w:pPr>
      <w:proofErr w:type="spellStart"/>
      <w:proofErr w:type="gramStart"/>
      <w:r w:rsidRPr="000866FC">
        <w:rPr>
          <w:rFonts w:ascii="Arial" w:eastAsia="Calibri" w:hAnsi="Arial" w:cs="Arial"/>
          <w:sz w:val="24"/>
          <w:szCs w:val="24"/>
        </w:rPr>
        <w:t>Melalui</w:t>
      </w:r>
      <w:proofErr w:type="spellEnd"/>
      <w:r w:rsidRPr="000866FC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Pr="000866FC">
        <w:rPr>
          <w:rFonts w:ascii="Arial" w:eastAsia="Calibri" w:hAnsi="Arial" w:cs="Arial"/>
          <w:sz w:val="24"/>
          <w:szCs w:val="24"/>
        </w:rPr>
        <w:t>Laporan</w:t>
      </w:r>
      <w:proofErr w:type="spellEnd"/>
      <w:r w:rsidRPr="000866FC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Pr="000866FC">
        <w:rPr>
          <w:rFonts w:ascii="Arial" w:eastAsia="Calibri" w:hAnsi="Arial" w:cs="Arial"/>
          <w:sz w:val="24"/>
          <w:szCs w:val="24"/>
        </w:rPr>
        <w:t>Kinerja</w:t>
      </w:r>
      <w:proofErr w:type="spellEnd"/>
      <w:r w:rsidRPr="000866FC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Pr="000866FC">
        <w:rPr>
          <w:rFonts w:ascii="Arial" w:eastAsia="Calibri" w:hAnsi="Arial" w:cs="Arial"/>
          <w:sz w:val="24"/>
          <w:szCs w:val="24"/>
        </w:rPr>
        <w:t>ini</w:t>
      </w:r>
      <w:proofErr w:type="spellEnd"/>
      <w:r w:rsidRPr="000866FC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Pr="000866FC">
        <w:rPr>
          <w:rFonts w:ascii="Arial" w:eastAsia="Calibri" w:hAnsi="Arial" w:cs="Arial"/>
          <w:sz w:val="24"/>
          <w:szCs w:val="24"/>
        </w:rPr>
        <w:t>diharapkan</w:t>
      </w:r>
      <w:proofErr w:type="spellEnd"/>
      <w:r w:rsidRPr="000866FC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Pr="000866FC">
        <w:rPr>
          <w:rFonts w:ascii="Arial" w:eastAsia="Calibri" w:hAnsi="Arial" w:cs="Arial"/>
          <w:sz w:val="24"/>
          <w:szCs w:val="24"/>
        </w:rPr>
        <w:t>bisa</w:t>
      </w:r>
      <w:proofErr w:type="spellEnd"/>
      <w:r w:rsidRPr="000866FC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Pr="000866FC">
        <w:rPr>
          <w:rFonts w:ascii="Arial" w:eastAsia="Calibri" w:hAnsi="Arial" w:cs="Arial"/>
          <w:sz w:val="24"/>
          <w:szCs w:val="24"/>
        </w:rPr>
        <w:t>menjadi</w:t>
      </w:r>
      <w:proofErr w:type="spellEnd"/>
      <w:r w:rsidRPr="000866FC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Pr="000866FC">
        <w:rPr>
          <w:rFonts w:ascii="Arial" w:eastAsia="Calibri" w:hAnsi="Arial" w:cs="Arial"/>
          <w:sz w:val="24"/>
          <w:szCs w:val="24"/>
        </w:rPr>
        <w:t>gambaran</w:t>
      </w:r>
      <w:proofErr w:type="spellEnd"/>
      <w:r w:rsidRPr="000866FC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Pr="000866FC">
        <w:rPr>
          <w:rFonts w:ascii="Arial" w:eastAsia="Calibri" w:hAnsi="Arial" w:cs="Arial"/>
          <w:sz w:val="24"/>
          <w:szCs w:val="24"/>
        </w:rPr>
        <w:t>capaian</w:t>
      </w:r>
      <w:proofErr w:type="spellEnd"/>
      <w:r w:rsidRPr="000866FC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Pr="000866FC">
        <w:rPr>
          <w:rFonts w:ascii="Arial" w:eastAsia="Calibri" w:hAnsi="Arial" w:cs="Arial"/>
          <w:sz w:val="24"/>
          <w:szCs w:val="24"/>
        </w:rPr>
        <w:t>kinerja</w:t>
      </w:r>
      <w:proofErr w:type="spellEnd"/>
      <w:r w:rsidRPr="000866FC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Pr="000866FC">
        <w:rPr>
          <w:rFonts w:ascii="Arial" w:eastAsia="Calibri" w:hAnsi="Arial" w:cs="Arial"/>
          <w:sz w:val="24"/>
          <w:szCs w:val="24"/>
        </w:rPr>
        <w:t>khususnya</w:t>
      </w:r>
      <w:proofErr w:type="spellEnd"/>
      <w:r w:rsidRPr="000866FC">
        <w:rPr>
          <w:rFonts w:ascii="Arial" w:eastAsia="Calibri" w:hAnsi="Arial" w:cs="Arial"/>
          <w:sz w:val="24"/>
          <w:szCs w:val="24"/>
        </w:rPr>
        <w:t xml:space="preserve"> </w:t>
      </w:r>
      <w:r>
        <w:rPr>
          <w:rFonts w:ascii="Arial" w:eastAsia="Calibri" w:hAnsi="Arial" w:cs="Arial"/>
          <w:color w:val="000000" w:themeColor="text1"/>
          <w:sz w:val="24"/>
          <w:szCs w:val="24"/>
          <w:lang w:val="id-ID"/>
        </w:rPr>
        <w:t xml:space="preserve">Pengadministrasi </w:t>
      </w:r>
      <w:r w:rsidR="00165A13">
        <w:rPr>
          <w:rFonts w:ascii="Arial" w:eastAsia="Calibri" w:hAnsi="Arial" w:cs="Arial"/>
          <w:color w:val="000000" w:themeColor="text1"/>
          <w:sz w:val="24"/>
          <w:szCs w:val="24"/>
          <w:lang w:val="id-ID"/>
        </w:rPr>
        <w:t>Pemerintahan</w:t>
      </w:r>
      <w:r w:rsidRPr="000866FC">
        <w:rPr>
          <w:rFonts w:ascii="Arial" w:eastAsia="Calibri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0866FC">
        <w:rPr>
          <w:rFonts w:ascii="Arial" w:eastAsia="Calibri" w:hAnsi="Arial" w:cs="Arial"/>
          <w:color w:val="000000" w:themeColor="text1"/>
          <w:sz w:val="24"/>
          <w:szCs w:val="24"/>
        </w:rPr>
        <w:t>guna</w:t>
      </w:r>
      <w:proofErr w:type="spellEnd"/>
      <w:r w:rsidRPr="000866FC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Pr="000866FC">
        <w:rPr>
          <w:rFonts w:ascii="Arial" w:eastAsia="Calibri" w:hAnsi="Arial" w:cs="Arial"/>
          <w:sz w:val="24"/>
          <w:szCs w:val="24"/>
        </w:rPr>
        <w:t>menjadi</w:t>
      </w:r>
      <w:proofErr w:type="spellEnd"/>
      <w:r w:rsidRPr="000866FC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Pr="000866FC">
        <w:rPr>
          <w:rFonts w:ascii="Arial" w:eastAsia="Calibri" w:hAnsi="Arial" w:cs="Arial"/>
          <w:sz w:val="24"/>
          <w:szCs w:val="24"/>
        </w:rPr>
        <w:t>bahan</w:t>
      </w:r>
      <w:proofErr w:type="spellEnd"/>
      <w:r w:rsidRPr="000866FC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proofErr w:type="spellStart"/>
      <w:r w:rsidRPr="000866FC">
        <w:rPr>
          <w:rFonts w:ascii="Arial" w:eastAsia="Calibri" w:hAnsi="Arial" w:cs="Arial"/>
          <w:color w:val="000000"/>
          <w:sz w:val="24"/>
          <w:szCs w:val="24"/>
        </w:rPr>
        <w:t>evaluasi</w:t>
      </w:r>
      <w:proofErr w:type="spellEnd"/>
      <w:r w:rsidRPr="000866FC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proofErr w:type="spellStart"/>
      <w:r w:rsidRPr="000866FC">
        <w:rPr>
          <w:rFonts w:ascii="Arial" w:eastAsia="Calibri" w:hAnsi="Arial" w:cs="Arial"/>
          <w:color w:val="000000"/>
          <w:sz w:val="24"/>
          <w:szCs w:val="24"/>
        </w:rPr>
        <w:t>bagi</w:t>
      </w:r>
      <w:proofErr w:type="spellEnd"/>
      <w:r w:rsidRPr="000866FC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proofErr w:type="spellStart"/>
      <w:r w:rsidRPr="000866FC">
        <w:rPr>
          <w:rFonts w:ascii="Arial" w:eastAsia="Calibri" w:hAnsi="Arial" w:cs="Arial"/>
          <w:color w:val="000000"/>
          <w:sz w:val="24"/>
          <w:szCs w:val="24"/>
        </w:rPr>
        <w:t>peningkatan</w:t>
      </w:r>
      <w:proofErr w:type="spellEnd"/>
      <w:r w:rsidRPr="000866FC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proofErr w:type="spellStart"/>
      <w:r w:rsidRPr="000866FC">
        <w:rPr>
          <w:rFonts w:ascii="Arial" w:eastAsia="Calibri" w:hAnsi="Arial" w:cs="Arial"/>
          <w:color w:val="000000"/>
          <w:sz w:val="24"/>
          <w:szCs w:val="24"/>
        </w:rPr>
        <w:t>kinerja</w:t>
      </w:r>
      <w:proofErr w:type="spellEnd"/>
      <w:r w:rsidRPr="000866FC">
        <w:rPr>
          <w:rFonts w:ascii="Arial" w:eastAsia="Calibri" w:hAnsi="Arial" w:cs="Arial"/>
          <w:color w:val="000000"/>
          <w:sz w:val="24"/>
          <w:szCs w:val="24"/>
        </w:rPr>
        <w:t xml:space="preserve"> di </w:t>
      </w:r>
      <w:proofErr w:type="spellStart"/>
      <w:r w:rsidRPr="000866FC">
        <w:rPr>
          <w:rFonts w:ascii="Arial" w:eastAsia="Calibri" w:hAnsi="Arial" w:cs="Arial"/>
          <w:color w:val="000000"/>
          <w:sz w:val="24"/>
          <w:szCs w:val="24"/>
        </w:rPr>
        <w:t>tahun</w:t>
      </w:r>
      <w:proofErr w:type="spellEnd"/>
      <w:r w:rsidRPr="000866FC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proofErr w:type="spellStart"/>
      <w:r w:rsidRPr="000866FC">
        <w:rPr>
          <w:rFonts w:ascii="Arial" w:eastAsia="Calibri" w:hAnsi="Arial" w:cs="Arial"/>
          <w:color w:val="000000"/>
          <w:sz w:val="24"/>
          <w:szCs w:val="24"/>
        </w:rPr>
        <w:t>mendatang</w:t>
      </w:r>
      <w:proofErr w:type="spellEnd"/>
      <w:r w:rsidRPr="000866FC">
        <w:rPr>
          <w:rFonts w:ascii="Arial" w:eastAsia="Calibri" w:hAnsi="Arial" w:cs="Arial"/>
          <w:color w:val="000000"/>
          <w:sz w:val="24"/>
          <w:szCs w:val="24"/>
        </w:rPr>
        <w:t>.</w:t>
      </w:r>
      <w:proofErr w:type="gramEnd"/>
      <w:r w:rsidRPr="000866FC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proofErr w:type="spellStart"/>
      <w:r w:rsidRPr="000866FC">
        <w:rPr>
          <w:rFonts w:ascii="Arial" w:eastAsia="Calibri" w:hAnsi="Arial" w:cs="Arial"/>
          <w:color w:val="000000"/>
          <w:sz w:val="24"/>
          <w:szCs w:val="24"/>
        </w:rPr>
        <w:t>Terima</w:t>
      </w:r>
      <w:proofErr w:type="spellEnd"/>
      <w:r w:rsidRPr="000866FC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proofErr w:type="spellStart"/>
      <w:r w:rsidRPr="000866FC">
        <w:rPr>
          <w:rFonts w:ascii="Arial" w:eastAsia="Calibri" w:hAnsi="Arial" w:cs="Arial"/>
          <w:color w:val="000000"/>
          <w:sz w:val="24"/>
          <w:szCs w:val="24"/>
        </w:rPr>
        <w:t>Kasih</w:t>
      </w:r>
      <w:proofErr w:type="spellEnd"/>
      <w:r w:rsidRPr="000866FC">
        <w:rPr>
          <w:rFonts w:ascii="Arial" w:eastAsia="Calibri" w:hAnsi="Arial" w:cs="Arial"/>
          <w:color w:val="000000"/>
          <w:sz w:val="24"/>
          <w:szCs w:val="24"/>
        </w:rPr>
        <w:t>.</w:t>
      </w:r>
    </w:p>
    <w:p w:rsidR="006C7F76" w:rsidRPr="000866FC" w:rsidRDefault="006C7F76" w:rsidP="006C7F76">
      <w:pPr>
        <w:spacing w:after="0" w:line="360" w:lineRule="auto"/>
        <w:ind w:left="567"/>
        <w:jc w:val="both"/>
        <w:rPr>
          <w:rFonts w:ascii="Arial" w:eastAsia="Calibri" w:hAnsi="Arial" w:cs="Arial"/>
          <w:color w:val="000000"/>
          <w:sz w:val="24"/>
          <w:szCs w:val="24"/>
        </w:rPr>
      </w:pPr>
    </w:p>
    <w:tbl>
      <w:tblPr>
        <w:tblStyle w:val="TableGrid"/>
        <w:tblW w:w="957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9"/>
        <w:gridCol w:w="4789"/>
      </w:tblGrid>
      <w:tr w:rsidR="006C7F76" w:rsidRPr="000866FC" w:rsidTr="00211209">
        <w:trPr>
          <w:jc w:val="center"/>
        </w:trPr>
        <w:tc>
          <w:tcPr>
            <w:tcW w:w="4789" w:type="dxa"/>
          </w:tcPr>
          <w:p w:rsidR="006C7F76" w:rsidRPr="000866FC" w:rsidRDefault="006C7F76" w:rsidP="00211209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6C7F76" w:rsidRPr="000866FC" w:rsidRDefault="006C7F76" w:rsidP="00211209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866FC">
              <w:rPr>
                <w:rFonts w:ascii="Arial" w:hAnsi="Arial" w:cs="Arial"/>
                <w:sz w:val="24"/>
                <w:szCs w:val="24"/>
              </w:rPr>
              <w:t>Mengetahui</w:t>
            </w:r>
            <w:proofErr w:type="spellEnd"/>
          </w:p>
          <w:p w:rsidR="006C7F76" w:rsidRPr="00F13DA4" w:rsidRDefault="006C7F76" w:rsidP="00211209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id-ID"/>
              </w:rPr>
              <w:t xml:space="preserve">Kasi </w:t>
            </w:r>
            <w:r w:rsidR="00E07520">
              <w:rPr>
                <w:rFonts w:ascii="Arial" w:hAnsi="Arial" w:cs="Arial"/>
                <w:b/>
                <w:sz w:val="24"/>
                <w:szCs w:val="24"/>
                <w:lang w:val="id-ID"/>
              </w:rPr>
              <w:t>Pemerintahan</w:t>
            </w:r>
          </w:p>
          <w:p w:rsidR="006C7F76" w:rsidRDefault="006C7F76" w:rsidP="00211209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6C7F76" w:rsidRDefault="006C7F76" w:rsidP="00211209">
            <w:pPr>
              <w:spacing w:line="360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6C7F76" w:rsidRDefault="006C7F76" w:rsidP="00211209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6C7F76" w:rsidRPr="00F13DA4" w:rsidRDefault="00E07520" w:rsidP="00211209">
            <w:pPr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</w:pPr>
            <w:r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SUGENG HARIONO, S.Sos</w:t>
            </w:r>
          </w:p>
          <w:p w:rsidR="006C7F76" w:rsidRPr="00E07520" w:rsidRDefault="00E07520" w:rsidP="00211209">
            <w:pPr>
              <w:tabs>
                <w:tab w:val="left" w:pos="671"/>
              </w:tabs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Pe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id-ID"/>
              </w:rPr>
              <w:t>nata Tingkat I</w:t>
            </w:r>
          </w:p>
          <w:p w:rsidR="006C7F76" w:rsidRPr="00E07520" w:rsidRDefault="006C7F76" w:rsidP="00E07520">
            <w:pPr>
              <w:tabs>
                <w:tab w:val="left" w:pos="671"/>
                <w:tab w:val="left" w:pos="9465"/>
              </w:tabs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9C0F5A">
              <w:rPr>
                <w:rFonts w:ascii="Arial" w:hAnsi="Arial" w:cs="Arial"/>
                <w:sz w:val="24"/>
                <w:szCs w:val="24"/>
              </w:rPr>
              <w:t xml:space="preserve">NIP. </w:t>
            </w:r>
            <w:r w:rsidR="00E07520">
              <w:rPr>
                <w:rFonts w:ascii="Arial" w:hAnsi="Arial" w:cs="Arial"/>
                <w:sz w:val="24"/>
                <w:szCs w:val="24"/>
                <w:lang w:val="id-ID"/>
              </w:rPr>
              <w:t>196640625 199003 1 006</w:t>
            </w:r>
          </w:p>
        </w:tc>
        <w:tc>
          <w:tcPr>
            <w:tcW w:w="4789" w:type="dxa"/>
          </w:tcPr>
          <w:p w:rsidR="006C7F76" w:rsidRPr="00BD4735" w:rsidRDefault="006C7F76" w:rsidP="00211209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proofErr w:type="spellStart"/>
            <w:r w:rsidRPr="000866FC">
              <w:rPr>
                <w:rFonts w:ascii="Arial" w:hAnsi="Arial" w:cs="Arial"/>
                <w:sz w:val="24"/>
                <w:szCs w:val="24"/>
              </w:rPr>
              <w:t>Bululawang</w:t>
            </w:r>
            <w:proofErr w:type="spellEnd"/>
            <w:r w:rsidRPr="000866FC">
              <w:rPr>
                <w:rFonts w:ascii="Arial" w:hAnsi="Arial" w:cs="Arial"/>
                <w:sz w:val="24"/>
                <w:szCs w:val="24"/>
              </w:rPr>
              <w:t xml:space="preserve">,         </w:t>
            </w:r>
            <w:r w:rsidR="0088152F">
              <w:rPr>
                <w:rFonts w:ascii="Arial" w:hAnsi="Arial" w:cs="Arial"/>
                <w:sz w:val="24"/>
                <w:szCs w:val="24"/>
                <w:lang w:val="id-ID"/>
              </w:rPr>
              <w:t>Januari</w:t>
            </w:r>
            <w:r w:rsidR="00BD4735">
              <w:rPr>
                <w:rFonts w:ascii="Arial" w:hAnsi="Arial" w:cs="Arial"/>
                <w:sz w:val="24"/>
                <w:szCs w:val="24"/>
              </w:rPr>
              <w:t xml:space="preserve">  20</w:t>
            </w:r>
            <w:r w:rsidR="00915D9D">
              <w:rPr>
                <w:rFonts w:ascii="Arial" w:hAnsi="Arial" w:cs="Arial"/>
                <w:sz w:val="24"/>
                <w:szCs w:val="24"/>
                <w:lang w:val="id-ID"/>
              </w:rPr>
              <w:t>21</w:t>
            </w:r>
            <w:bookmarkStart w:id="0" w:name="_GoBack"/>
            <w:bookmarkEnd w:id="0"/>
          </w:p>
          <w:p w:rsidR="006C7F76" w:rsidRDefault="006C7F76" w:rsidP="00211209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6C7F76" w:rsidRPr="00F13DA4" w:rsidRDefault="006C7F76" w:rsidP="00211209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id-ID"/>
              </w:rPr>
              <w:t xml:space="preserve">Pengadministrasi </w:t>
            </w:r>
            <w:r w:rsidR="00E07520">
              <w:rPr>
                <w:rFonts w:ascii="Arial" w:hAnsi="Arial" w:cs="Arial"/>
                <w:b/>
                <w:sz w:val="24"/>
                <w:szCs w:val="24"/>
                <w:lang w:val="id-ID"/>
              </w:rPr>
              <w:t>Pemerintahan</w:t>
            </w:r>
          </w:p>
          <w:p w:rsidR="006C7F76" w:rsidRDefault="006C7F76" w:rsidP="00211209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6C7F76" w:rsidRDefault="006C7F76" w:rsidP="00211209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6C7F76" w:rsidRPr="00B03791" w:rsidRDefault="006C7F76" w:rsidP="00211209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6C7F76" w:rsidRPr="00F13DA4" w:rsidRDefault="00E07520" w:rsidP="00211209">
            <w:pPr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</w:pPr>
            <w:r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BOB HAKIM SETIAWAN</w:t>
            </w:r>
          </w:p>
          <w:p w:rsidR="006C7F76" w:rsidRPr="00181965" w:rsidRDefault="006C7F76" w:rsidP="00211209">
            <w:pPr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</w:tr>
    </w:tbl>
    <w:p w:rsidR="006C7F76" w:rsidRPr="00B03791" w:rsidRDefault="006C7F76" w:rsidP="006C7F76">
      <w:pPr>
        <w:spacing w:line="360" w:lineRule="auto"/>
        <w:rPr>
          <w:rFonts w:ascii="Arial" w:hAnsi="Arial" w:cs="Arial"/>
          <w:color w:val="FF0000"/>
          <w:sz w:val="24"/>
          <w:szCs w:val="24"/>
          <w:lang w:val="id-ID"/>
        </w:rPr>
      </w:pPr>
    </w:p>
    <w:p w:rsidR="00C002FF" w:rsidRDefault="00915D9D"/>
    <w:sectPr w:rsidR="00C002FF" w:rsidSect="000866FC">
      <w:pgSz w:w="12242" w:h="18722" w:code="10000"/>
      <w:pgMar w:top="1440" w:right="1440" w:bottom="144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notTrueType/>
    <w:pitch w:val="default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4439BA"/>
    <w:multiLevelType w:val="hybridMultilevel"/>
    <w:tmpl w:val="CA1ACE12"/>
    <w:lvl w:ilvl="0" w:tplc="04210019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21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>
    <w:nsid w:val="261E0942"/>
    <w:multiLevelType w:val="hybridMultilevel"/>
    <w:tmpl w:val="B4F830C6"/>
    <w:lvl w:ilvl="0" w:tplc="98DA7A18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4A143C04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D97862D4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D0C0D74E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45F64D66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D714D5B2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9BA22FB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E394261E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BC5A3B1A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BA06482"/>
    <w:multiLevelType w:val="hybridMultilevel"/>
    <w:tmpl w:val="D4E03B02"/>
    <w:lvl w:ilvl="0" w:tplc="0421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D7C1D74"/>
    <w:multiLevelType w:val="hybridMultilevel"/>
    <w:tmpl w:val="D7AA3A20"/>
    <w:lvl w:ilvl="0" w:tplc="4334B1BA">
      <w:start w:val="3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C87E3CDA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F87E9D20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70642FBA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7526B722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2FDC7DDC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DBE20BCA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81308C7A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87BA5A80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E67607C"/>
    <w:multiLevelType w:val="hybridMultilevel"/>
    <w:tmpl w:val="9CDAD454"/>
    <w:lvl w:ilvl="0" w:tplc="380EBEB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484191"/>
    <w:multiLevelType w:val="hybridMultilevel"/>
    <w:tmpl w:val="320C84C6"/>
    <w:lvl w:ilvl="0" w:tplc="204C7FFC">
      <w:start w:val="2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8D742758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B9B04810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F1FE3ACE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42FE9900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1D30FFE8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0F4084E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D68AF208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D3EA6C7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46F4DB0"/>
    <w:multiLevelType w:val="hybridMultilevel"/>
    <w:tmpl w:val="AFFE47F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B14215"/>
    <w:multiLevelType w:val="hybridMultilevel"/>
    <w:tmpl w:val="2A0EDEDC"/>
    <w:lvl w:ilvl="0" w:tplc="04210009">
      <w:start w:val="1"/>
      <w:numFmt w:val="bullet"/>
      <w:lvlText w:val=""/>
      <w:lvlJc w:val="left"/>
      <w:pPr>
        <w:tabs>
          <w:tab w:val="num" w:pos="1146"/>
        </w:tabs>
        <w:ind w:left="1146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227162"/>
    <w:multiLevelType w:val="hybridMultilevel"/>
    <w:tmpl w:val="2220853A"/>
    <w:lvl w:ilvl="0" w:tplc="8CA4DD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0EE254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E407A1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20231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F2AEC7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DD4872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0B6FAD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142BA3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46327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481492F"/>
    <w:multiLevelType w:val="hybridMultilevel"/>
    <w:tmpl w:val="BE8C9A54"/>
    <w:lvl w:ilvl="0" w:tplc="09B0F41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>
      <w:start w:val="1"/>
      <w:numFmt w:val="decimal"/>
      <w:lvlText w:val="%2."/>
      <w:lvlJc w:val="left"/>
      <w:pPr>
        <w:tabs>
          <w:tab w:val="num" w:pos="1734"/>
        </w:tabs>
        <w:ind w:left="1734" w:hanging="360"/>
      </w:pPr>
    </w:lvl>
    <w:lvl w:ilvl="2" w:tplc="0421001B">
      <w:start w:val="1"/>
      <w:numFmt w:val="decimal"/>
      <w:lvlText w:val="%3."/>
      <w:lvlJc w:val="left"/>
      <w:pPr>
        <w:tabs>
          <w:tab w:val="num" w:pos="2454"/>
        </w:tabs>
        <w:ind w:left="2454" w:hanging="360"/>
      </w:pPr>
    </w:lvl>
    <w:lvl w:ilvl="3" w:tplc="0421000F">
      <w:start w:val="1"/>
      <w:numFmt w:val="decimal"/>
      <w:lvlText w:val="%4."/>
      <w:lvlJc w:val="left"/>
      <w:pPr>
        <w:tabs>
          <w:tab w:val="num" w:pos="3174"/>
        </w:tabs>
        <w:ind w:left="3174" w:hanging="360"/>
      </w:pPr>
    </w:lvl>
    <w:lvl w:ilvl="4" w:tplc="04210019">
      <w:start w:val="1"/>
      <w:numFmt w:val="decimal"/>
      <w:lvlText w:val="%5."/>
      <w:lvlJc w:val="left"/>
      <w:pPr>
        <w:tabs>
          <w:tab w:val="num" w:pos="3894"/>
        </w:tabs>
        <w:ind w:left="3894" w:hanging="360"/>
      </w:pPr>
    </w:lvl>
    <w:lvl w:ilvl="5" w:tplc="0421001B">
      <w:start w:val="1"/>
      <w:numFmt w:val="decimal"/>
      <w:lvlText w:val="%6."/>
      <w:lvlJc w:val="left"/>
      <w:pPr>
        <w:tabs>
          <w:tab w:val="num" w:pos="4614"/>
        </w:tabs>
        <w:ind w:left="4614" w:hanging="360"/>
      </w:pPr>
    </w:lvl>
    <w:lvl w:ilvl="6" w:tplc="0421000F">
      <w:start w:val="1"/>
      <w:numFmt w:val="decimal"/>
      <w:lvlText w:val="%7."/>
      <w:lvlJc w:val="left"/>
      <w:pPr>
        <w:tabs>
          <w:tab w:val="num" w:pos="5334"/>
        </w:tabs>
        <w:ind w:left="5334" w:hanging="360"/>
      </w:pPr>
    </w:lvl>
    <w:lvl w:ilvl="7" w:tplc="04210019">
      <w:start w:val="1"/>
      <w:numFmt w:val="decimal"/>
      <w:lvlText w:val="%8."/>
      <w:lvlJc w:val="left"/>
      <w:pPr>
        <w:tabs>
          <w:tab w:val="num" w:pos="6054"/>
        </w:tabs>
        <w:ind w:left="6054" w:hanging="360"/>
      </w:pPr>
    </w:lvl>
    <w:lvl w:ilvl="8" w:tplc="0421001B">
      <w:start w:val="1"/>
      <w:numFmt w:val="decimal"/>
      <w:lvlText w:val="%9."/>
      <w:lvlJc w:val="left"/>
      <w:pPr>
        <w:tabs>
          <w:tab w:val="num" w:pos="6774"/>
        </w:tabs>
        <w:ind w:left="6774" w:hanging="360"/>
      </w:pPr>
    </w:lvl>
  </w:abstractNum>
  <w:abstractNum w:abstractNumId="10">
    <w:nsid w:val="483F5DD0"/>
    <w:multiLevelType w:val="hybridMultilevel"/>
    <w:tmpl w:val="9B1C2326"/>
    <w:lvl w:ilvl="0" w:tplc="0421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1B00513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4A042D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B8C12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1CCB8D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A365BD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DEA150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ABEEC5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5B4200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3DF3049"/>
    <w:multiLevelType w:val="hybridMultilevel"/>
    <w:tmpl w:val="91E470F6"/>
    <w:lvl w:ilvl="0" w:tplc="A6BCF23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F9F5B39"/>
    <w:multiLevelType w:val="hybridMultilevel"/>
    <w:tmpl w:val="C038C668"/>
    <w:lvl w:ilvl="0" w:tplc="33B873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B00513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4A042D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B8C12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1CCB8D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A365BD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DEA150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ABEEC5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5B4200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3"/>
  </w:num>
  <w:num w:numId="5">
    <w:abstractNumId w:val="12"/>
  </w:num>
  <w:num w:numId="6">
    <w:abstractNumId w:val="0"/>
  </w:num>
  <w:num w:numId="7">
    <w:abstractNumId w:val="11"/>
  </w:num>
  <w:num w:numId="8">
    <w:abstractNumId w:val="2"/>
  </w:num>
  <w:num w:numId="9">
    <w:abstractNumId w:val="9"/>
  </w:num>
  <w:num w:numId="10">
    <w:abstractNumId w:val="4"/>
  </w:num>
  <w:num w:numId="11">
    <w:abstractNumId w:val="6"/>
  </w:num>
  <w:num w:numId="12">
    <w:abstractNumId w:val="7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7F76"/>
    <w:rsid w:val="00165A13"/>
    <w:rsid w:val="001F4D98"/>
    <w:rsid w:val="00307AE2"/>
    <w:rsid w:val="004B71F1"/>
    <w:rsid w:val="00513042"/>
    <w:rsid w:val="005E298C"/>
    <w:rsid w:val="006C7F76"/>
    <w:rsid w:val="006D63DD"/>
    <w:rsid w:val="006D7547"/>
    <w:rsid w:val="00717929"/>
    <w:rsid w:val="00827D68"/>
    <w:rsid w:val="0088152F"/>
    <w:rsid w:val="008C7B41"/>
    <w:rsid w:val="008E2901"/>
    <w:rsid w:val="00915D9D"/>
    <w:rsid w:val="009F4781"/>
    <w:rsid w:val="00AE51EE"/>
    <w:rsid w:val="00B44C6C"/>
    <w:rsid w:val="00BD0778"/>
    <w:rsid w:val="00BD4735"/>
    <w:rsid w:val="00D53F33"/>
    <w:rsid w:val="00DC77C9"/>
    <w:rsid w:val="00DF4B1C"/>
    <w:rsid w:val="00E07520"/>
    <w:rsid w:val="00E4613E"/>
    <w:rsid w:val="00E76DC6"/>
    <w:rsid w:val="00FF5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7F76"/>
    <w:rPr>
      <w:rFonts w:eastAsiaTheme="minorEastAsia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C7F7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C7F7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table" w:styleId="TableGrid">
    <w:name w:val="Table Grid"/>
    <w:basedOn w:val="TableNormal"/>
    <w:uiPriority w:val="59"/>
    <w:rsid w:val="006C7F76"/>
    <w:pPr>
      <w:spacing w:after="0" w:line="240" w:lineRule="auto"/>
    </w:pPr>
    <w:rPr>
      <w:rFonts w:eastAsiaTheme="minorEastAsia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6C7F76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6C7F76"/>
    <w:rPr>
      <w:rFonts w:eastAsiaTheme="minorEastAsia"/>
      <w:lang w:val="en-US"/>
    </w:rPr>
  </w:style>
  <w:style w:type="paragraph" w:styleId="Title">
    <w:name w:val="Title"/>
    <w:basedOn w:val="Normal"/>
    <w:link w:val="TitleChar"/>
    <w:qFormat/>
    <w:rsid w:val="006C7F7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6C7F76"/>
    <w:rPr>
      <w:rFonts w:ascii="Times New Roman" w:eastAsia="Times New Roman" w:hAnsi="Times New Roman" w:cs="Times New Roman"/>
      <w:b/>
      <w:bCs/>
      <w:sz w:val="28"/>
      <w:szCs w:val="24"/>
      <w:lang w:val="en-US"/>
    </w:rPr>
  </w:style>
  <w:style w:type="paragraph" w:styleId="BodyTextIndent">
    <w:name w:val="Body Text Indent"/>
    <w:basedOn w:val="Normal"/>
    <w:link w:val="BodyTextIndentChar"/>
    <w:rsid w:val="006C7F76"/>
    <w:pPr>
      <w:tabs>
        <w:tab w:val="left" w:pos="426"/>
        <w:tab w:val="left" w:pos="1276"/>
      </w:tabs>
      <w:spacing w:after="0" w:line="312" w:lineRule="auto"/>
      <w:ind w:left="426"/>
      <w:jc w:val="both"/>
    </w:pPr>
    <w:rPr>
      <w:rFonts w:ascii="Arial" w:eastAsia="Times New Roman" w:hAnsi="Arial" w:cs="Times New Roman"/>
      <w:sz w:val="24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6C7F76"/>
    <w:rPr>
      <w:rFonts w:ascii="Arial" w:eastAsia="Times New Roman" w:hAnsi="Arial" w:cs="Times New Roman"/>
      <w:sz w:val="24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7F76"/>
    <w:rPr>
      <w:rFonts w:eastAsiaTheme="minorEastAsia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C7F7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C7F7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table" w:styleId="TableGrid">
    <w:name w:val="Table Grid"/>
    <w:basedOn w:val="TableNormal"/>
    <w:uiPriority w:val="59"/>
    <w:rsid w:val="006C7F76"/>
    <w:pPr>
      <w:spacing w:after="0" w:line="240" w:lineRule="auto"/>
    </w:pPr>
    <w:rPr>
      <w:rFonts w:eastAsiaTheme="minorEastAsia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6C7F76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6C7F76"/>
    <w:rPr>
      <w:rFonts w:eastAsiaTheme="minorEastAsia"/>
      <w:lang w:val="en-US"/>
    </w:rPr>
  </w:style>
  <w:style w:type="paragraph" w:styleId="Title">
    <w:name w:val="Title"/>
    <w:basedOn w:val="Normal"/>
    <w:link w:val="TitleChar"/>
    <w:qFormat/>
    <w:rsid w:val="006C7F7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6C7F76"/>
    <w:rPr>
      <w:rFonts w:ascii="Times New Roman" w:eastAsia="Times New Roman" w:hAnsi="Times New Roman" w:cs="Times New Roman"/>
      <w:b/>
      <w:bCs/>
      <w:sz w:val="28"/>
      <w:szCs w:val="24"/>
      <w:lang w:val="en-US"/>
    </w:rPr>
  </w:style>
  <w:style w:type="paragraph" w:styleId="BodyTextIndent">
    <w:name w:val="Body Text Indent"/>
    <w:basedOn w:val="Normal"/>
    <w:link w:val="BodyTextIndentChar"/>
    <w:rsid w:val="006C7F76"/>
    <w:pPr>
      <w:tabs>
        <w:tab w:val="left" w:pos="426"/>
        <w:tab w:val="left" w:pos="1276"/>
      </w:tabs>
      <w:spacing w:after="0" w:line="312" w:lineRule="auto"/>
      <w:ind w:left="426"/>
      <w:jc w:val="both"/>
    </w:pPr>
    <w:rPr>
      <w:rFonts w:ascii="Arial" w:eastAsia="Times New Roman" w:hAnsi="Arial" w:cs="Times New Roman"/>
      <w:sz w:val="24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6C7F76"/>
    <w:rPr>
      <w:rFonts w:ascii="Arial" w:eastAsia="Times New Roman" w:hAnsi="Arial" w:cs="Times New Roman"/>
      <w:sz w:val="24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4</Pages>
  <Words>1107</Words>
  <Characters>6310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18</cp:revision>
  <cp:lastPrinted>2020-01-30T06:23:00Z</cp:lastPrinted>
  <dcterms:created xsi:type="dcterms:W3CDTF">2019-02-14T14:15:00Z</dcterms:created>
  <dcterms:modified xsi:type="dcterms:W3CDTF">2021-03-12T07:25:00Z</dcterms:modified>
</cp:coreProperties>
</file>